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AB" w:rsidRDefault="00A675A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088301" wp14:editId="2996AA9C">
            <wp:simplePos x="0" y="0"/>
            <wp:positionH relativeFrom="column">
              <wp:posOffset>2000885</wp:posOffset>
            </wp:positionH>
            <wp:positionV relativeFrom="paragraph">
              <wp:posOffset>-318135</wp:posOffset>
            </wp:positionV>
            <wp:extent cx="1219478" cy="10543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478" cy="105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5AB" w:rsidRDefault="006345AB"/>
    <w:p w:rsidR="006345AB" w:rsidRDefault="00A675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BBCA63" wp14:editId="324FF422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37908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5A3" w:rsidRPr="003E0131" w:rsidRDefault="00A675A3" w:rsidP="00A675A3">
                            <w:pPr>
                              <w:jc w:val="center"/>
                              <w:rPr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3E0131">
                              <w:rPr>
                                <w:color w:val="1F4E79" w:themeColor="accent1" w:themeShade="80"/>
                                <w:sz w:val="36"/>
                                <w:szCs w:val="36"/>
                              </w:rPr>
                              <w:t>S</w:t>
                            </w:r>
                            <w:r w:rsidR="000A6A8B">
                              <w:rPr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tandards and Quality Report </w:t>
                            </w:r>
                            <w:r w:rsidR="00666702">
                              <w:rPr>
                                <w:color w:val="1F4E79" w:themeColor="accent1" w:themeShade="80"/>
                                <w:sz w:val="36"/>
                                <w:szCs w:val="36"/>
                              </w:rPr>
                              <w:t>2023 - 2024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BB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35pt;width:423.5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ZfIgIAAB4EAAAOAAAAZHJzL2Uyb0RvYy54bWysU9uO2yAQfa/Uf0C8N3bcZJNYcVbbbFNV&#10;2l6k3X4AxjhGBYYCiZ1+fQeczUbbt6o8IGCGw5kzh/XtoBU5CuclmIpOJzklwnBopNlX9MfT7t2S&#10;Eh+YaZgCIyp6Ep7ebt6+Wfe2FAV0oBrhCIIYX/a2ol0ItswyzzuhmZ+AFQaDLTjNAm7dPmsc6xFd&#10;q6zI85usB9dYB1x4j6f3Y5BuEn7bCh6+ta0XgaiKIreQZpfmOs7ZZs3KvWO2k/xMg/0DC82kwUcv&#10;UPcsMHJw8i8oLbkDD22YcNAZtK3kItWA1UzzV9U8dsyKVAuK4+1FJv//YPnX43dHZFPRYrqgxDCN&#10;TXoSQyAfYCBF1Ke3vsS0R4uJYcBj7HOq1dsH4D89MbDtmNmLO+eg7wRrkN803syuro44PoLU/Rdo&#10;8Bl2CJCAhtbpKB7KQRAd+3S69CZS4Xg4f79Y5cs5JRxj01k+uylS9zJWPl+3zodPAjSJi4o6bH6C&#10;Z8cHHyIdVj6nxNc8KNnspFJp4/b1VjlyZGiUXRqpgldpypC+oqt5MU/IBuL95CEtAxpZSV3RZR7H&#10;aK0ox0fTpJTApBrXyESZsz5RklGcMNQDJkbRamhOqJSD0bD4wXDRgftNSY9mraj/dWBOUKI+G1R7&#10;NZ3NorvTZjZfoDTEXUfq6wgzHKEqGigZl9uQfkTSwd5hV3Yy6fXC5MwVTZhkPH+Y6PLrfcp6+dab&#10;PwAAAP//AwBQSwMEFAAGAAgAAAAhABwXxWvdAAAABwEAAA8AAABkcnMvZG93bnJldi54bWxMj81O&#10;wzAQhO9IvIO1SNyo01DaErKpKiouHJAoSO3RjTdxhP9ku2l4e8wJjqMZzXxTbyaj2UghDs4izGcF&#10;MLKtk4PtET4/Xu7WwGISVgrtLCF8U4RNc31Vi0q6i32ncZ96lktsrASCSslXnMdWkRFx5jzZ7HUu&#10;GJGyDD2XQVxyudG8LIolN2KweUEJT8+K2q/92SAcjBrkLrwdO6nH3Wu3ffBT8Ii3N9P2CViiKf2F&#10;4Rc/o0OTmU7ubGVkGiEfSQiLcgUsu+vFag7shFAu7x+BNzX/z9/8AAAA//8DAFBLAQItABQABgAI&#10;AAAAIQC2gziS/gAAAOEBAAATAAAAAAAAAAAAAAAAAAAAAABbQ29udGVudF9UeXBlc10ueG1sUEsB&#10;Ai0AFAAGAAgAAAAhADj9If/WAAAAlAEAAAsAAAAAAAAAAAAAAAAALwEAAF9yZWxzLy5yZWxzUEsB&#10;Ai0AFAAGAAgAAAAhAE8P1l8iAgAAHgQAAA4AAAAAAAAAAAAAAAAALgIAAGRycy9lMm9Eb2MueG1s&#10;UEsBAi0AFAAGAAgAAAAhABwXxWvdAAAABwEAAA8AAAAAAAAAAAAAAAAAfAQAAGRycy9kb3ducmV2&#10;LnhtbFBLBQYAAAAABAAEAPMAAACGBQAAAAA=&#10;" stroked="f">
                <v:textbox style="mso-fit-shape-to-text:t">
                  <w:txbxContent>
                    <w:p w:rsidR="00A675A3" w:rsidRPr="003E0131" w:rsidRDefault="00A675A3" w:rsidP="00A675A3">
                      <w:pPr>
                        <w:jc w:val="center"/>
                        <w:rPr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3E0131">
                        <w:rPr>
                          <w:color w:val="1F4E79" w:themeColor="accent1" w:themeShade="80"/>
                          <w:sz w:val="36"/>
                          <w:szCs w:val="36"/>
                        </w:rPr>
                        <w:t>S</w:t>
                      </w:r>
                      <w:r w:rsidR="000A6A8B">
                        <w:rPr>
                          <w:color w:val="1F4E79" w:themeColor="accent1" w:themeShade="80"/>
                          <w:sz w:val="36"/>
                          <w:szCs w:val="36"/>
                        </w:rPr>
                        <w:t xml:space="preserve">tandards and Quality Report </w:t>
                      </w:r>
                      <w:r w:rsidR="00666702">
                        <w:rPr>
                          <w:color w:val="1F4E79" w:themeColor="accent1" w:themeShade="80"/>
                          <w:sz w:val="36"/>
                          <w:szCs w:val="36"/>
                        </w:rPr>
                        <w:t>2023 - 2024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763F" w:rsidRDefault="00FD763F"/>
    <w:p w:rsidR="00FD763F" w:rsidRDefault="00FD763F"/>
    <w:p w:rsidR="00FD763F" w:rsidRDefault="00FD763F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345AB" w:rsidTr="00B67650">
        <w:tc>
          <w:tcPr>
            <w:tcW w:w="9498" w:type="dxa"/>
            <w:shd w:val="clear" w:color="auto" w:fill="6ED8A0"/>
          </w:tcPr>
          <w:p w:rsidR="006345AB" w:rsidRPr="006345AB" w:rsidRDefault="006345AB" w:rsidP="006345AB">
            <w:pPr>
              <w:spacing w:before="240" w:after="240"/>
              <w:ind w:right="-466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school</w:t>
            </w:r>
          </w:p>
        </w:tc>
      </w:tr>
      <w:tr w:rsidR="006345AB" w:rsidTr="006345AB">
        <w:tc>
          <w:tcPr>
            <w:tcW w:w="9498" w:type="dxa"/>
          </w:tcPr>
          <w:p w:rsidR="006345AB" w:rsidRDefault="003638D1" w:rsidP="00694E0E">
            <w:pPr>
              <w:spacing w:before="240" w:after="2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6345AB" w:rsidRDefault="006345AB" w:rsidP="00610F03">
      <w:pPr>
        <w:spacing w:after="0"/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345AB" w:rsidTr="00B67650">
        <w:tc>
          <w:tcPr>
            <w:tcW w:w="9498" w:type="dxa"/>
            <w:shd w:val="clear" w:color="auto" w:fill="6ED8A0"/>
          </w:tcPr>
          <w:p w:rsidR="006345AB" w:rsidRDefault="006345AB" w:rsidP="006345AB">
            <w:pPr>
              <w:spacing w:before="240" w:after="240"/>
            </w:pPr>
            <w:r w:rsidRPr="006345AB">
              <w:rPr>
                <w:sz w:val="32"/>
                <w:szCs w:val="32"/>
              </w:rPr>
              <w:t>Conte</w:t>
            </w:r>
            <w:r>
              <w:rPr>
                <w:sz w:val="32"/>
                <w:szCs w:val="32"/>
              </w:rPr>
              <w:t>xt of the school</w:t>
            </w:r>
          </w:p>
        </w:tc>
      </w:tr>
      <w:tr w:rsidR="006345AB" w:rsidTr="006345AB">
        <w:tc>
          <w:tcPr>
            <w:tcW w:w="9498" w:type="dxa"/>
          </w:tcPr>
          <w:p w:rsidR="006345AB" w:rsidRDefault="006345AB" w:rsidP="006345AB">
            <w:pPr>
              <w:rPr>
                <w:i/>
                <w:sz w:val="20"/>
                <w:szCs w:val="20"/>
              </w:rPr>
            </w:pPr>
          </w:p>
          <w:p w:rsidR="006345AB" w:rsidRPr="006345AB" w:rsidRDefault="006345AB" w:rsidP="006345AB">
            <w:pPr>
              <w:rPr>
                <w:i/>
                <w:sz w:val="20"/>
                <w:szCs w:val="20"/>
              </w:rPr>
            </w:pPr>
            <w:r w:rsidRPr="006345AB">
              <w:rPr>
                <w:i/>
                <w:sz w:val="20"/>
                <w:szCs w:val="20"/>
              </w:rPr>
              <w:t xml:space="preserve">Including some or all of the following: </w:t>
            </w:r>
          </w:p>
          <w:p w:rsidR="006345AB" w:rsidRPr="006345AB" w:rsidRDefault="006345AB" w:rsidP="006345AB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gramStart"/>
            <w:r w:rsidRPr="006345AB">
              <w:rPr>
                <w:i/>
                <w:sz w:val="20"/>
                <w:szCs w:val="20"/>
              </w:rPr>
              <w:t>basic</w:t>
            </w:r>
            <w:proofErr w:type="gramEnd"/>
            <w:r w:rsidRPr="006345AB">
              <w:rPr>
                <w:i/>
                <w:sz w:val="20"/>
                <w:szCs w:val="20"/>
              </w:rPr>
              <w:t xml:space="preserve"> school details (roll, class composition etc.)</w:t>
            </w:r>
          </w:p>
          <w:p w:rsidR="006345AB" w:rsidRPr="006345AB" w:rsidRDefault="006345AB" w:rsidP="006345AB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6345AB">
              <w:rPr>
                <w:i/>
                <w:sz w:val="20"/>
                <w:szCs w:val="20"/>
              </w:rPr>
              <w:t>school vision, value and aims;</w:t>
            </w:r>
          </w:p>
          <w:p w:rsidR="006345AB" w:rsidRPr="006345AB" w:rsidRDefault="006345AB" w:rsidP="006345AB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6345AB">
              <w:rPr>
                <w:i/>
                <w:sz w:val="20"/>
                <w:szCs w:val="20"/>
              </w:rPr>
              <w:t>local contextual issues;</w:t>
            </w:r>
          </w:p>
          <w:p w:rsidR="006345AB" w:rsidRPr="006345AB" w:rsidRDefault="006345AB" w:rsidP="006345AB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6345AB">
              <w:rPr>
                <w:i/>
                <w:sz w:val="20"/>
                <w:szCs w:val="20"/>
              </w:rPr>
              <w:t>factors</w:t>
            </w:r>
            <w:proofErr w:type="gramEnd"/>
            <w:r w:rsidRPr="006345AB">
              <w:rPr>
                <w:i/>
                <w:sz w:val="20"/>
                <w:szCs w:val="20"/>
              </w:rPr>
              <w:t xml:space="preserve"> affecting progress</w:t>
            </w:r>
            <w:r>
              <w:rPr>
                <w:i/>
                <w:sz w:val="20"/>
                <w:szCs w:val="20"/>
              </w:rPr>
              <w:t xml:space="preserve"> (e.g. staffing changes/issues).</w:t>
            </w:r>
          </w:p>
          <w:p w:rsidR="006345AB" w:rsidRDefault="006345AB"/>
        </w:tc>
      </w:tr>
      <w:tr w:rsidR="006345AB" w:rsidTr="007E4B00">
        <w:trPr>
          <w:cantSplit/>
          <w:trHeight w:hRule="exact" w:val="5456"/>
        </w:trPr>
        <w:tc>
          <w:tcPr>
            <w:tcW w:w="9498" w:type="dxa"/>
          </w:tcPr>
          <w:p w:rsidR="006345AB" w:rsidRPr="006345AB" w:rsidRDefault="006345AB" w:rsidP="008645B5">
            <w:pPr>
              <w:spacing w:before="120"/>
            </w:pPr>
          </w:p>
        </w:tc>
      </w:tr>
    </w:tbl>
    <w:p w:rsidR="00FD763F" w:rsidRDefault="00FD763F" w:rsidP="00610F03">
      <w:pPr>
        <w:spacing w:after="0"/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94E0E" w:rsidTr="00B67650">
        <w:trPr>
          <w:cantSplit/>
        </w:trPr>
        <w:tc>
          <w:tcPr>
            <w:tcW w:w="9498" w:type="dxa"/>
            <w:shd w:val="clear" w:color="auto" w:fill="6ED8A0"/>
          </w:tcPr>
          <w:p w:rsidR="00694E0E" w:rsidRPr="00694E0E" w:rsidRDefault="00FD763F" w:rsidP="00694E0E">
            <w:pPr>
              <w:spacing w:before="240" w:after="240"/>
              <w:rPr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sz w:val="32"/>
                <w:szCs w:val="32"/>
              </w:rPr>
              <w:t xml:space="preserve">Review of SIP | </w:t>
            </w:r>
            <w:r w:rsidR="00694E0E">
              <w:rPr>
                <w:sz w:val="32"/>
                <w:szCs w:val="32"/>
              </w:rPr>
              <w:t>Priority 1</w:t>
            </w:r>
            <w:r w:rsidR="008645B5">
              <w:rPr>
                <w:sz w:val="32"/>
                <w:szCs w:val="32"/>
              </w:rPr>
              <w:t xml:space="preserve"> </w:t>
            </w:r>
          </w:p>
        </w:tc>
      </w:tr>
      <w:tr w:rsidR="00694E0E" w:rsidTr="00610F03">
        <w:trPr>
          <w:cantSplit/>
        </w:trPr>
        <w:tc>
          <w:tcPr>
            <w:tcW w:w="9498" w:type="dxa"/>
          </w:tcPr>
          <w:p w:rsidR="00694E0E" w:rsidRPr="00ED7241" w:rsidRDefault="00610F03" w:rsidP="00610F03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Progress and Impact:</w:t>
            </w:r>
          </w:p>
        </w:tc>
      </w:tr>
      <w:tr w:rsidR="00610F03" w:rsidTr="007E4B00">
        <w:trPr>
          <w:cantSplit/>
          <w:trHeight w:val="4470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4B31">
              <w:t> </w:t>
            </w:r>
            <w:r w:rsidR="007C4B31">
              <w:t> </w:t>
            </w:r>
            <w:r w:rsidR="007C4B31">
              <w:t> </w:t>
            </w:r>
            <w:r w:rsidR="007C4B31">
              <w:t> </w:t>
            </w:r>
            <w:r w:rsidR="007C4B31">
              <w:t> </w:t>
            </w:r>
            <w:r>
              <w:fldChar w:fldCharType="end"/>
            </w:r>
          </w:p>
          <w:p w:rsidR="00610F03" w:rsidRDefault="00610F03" w:rsidP="0022059B">
            <w:pPr>
              <w:spacing w:before="120"/>
            </w:pPr>
          </w:p>
        </w:tc>
      </w:tr>
      <w:tr w:rsidR="00610F03" w:rsidTr="00610F03">
        <w:trPr>
          <w:cantSplit/>
        </w:trPr>
        <w:tc>
          <w:tcPr>
            <w:tcW w:w="9498" w:type="dxa"/>
          </w:tcPr>
          <w:p w:rsidR="00610F03" w:rsidRPr="00ED7241" w:rsidRDefault="00610F03" w:rsidP="00610F03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Next Steps:</w:t>
            </w:r>
          </w:p>
        </w:tc>
      </w:tr>
      <w:tr w:rsidR="00610F03" w:rsidTr="007E4B00">
        <w:trPr>
          <w:trHeight w:val="5709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E4B00" w:rsidRDefault="007E4B00" w:rsidP="007E4B00">
            <w:pPr>
              <w:spacing w:before="120"/>
            </w:pPr>
          </w:p>
        </w:tc>
      </w:tr>
    </w:tbl>
    <w:p w:rsidR="007E4B00" w:rsidRDefault="007E4B00"/>
    <w:p w:rsidR="007E4B00" w:rsidRDefault="007E4B00">
      <w:r>
        <w:br w:type="page"/>
      </w:r>
    </w:p>
    <w:p w:rsidR="007E4B00" w:rsidRDefault="007E4B00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336938" w:rsidRPr="00694E0E" w:rsidTr="00B67650">
        <w:trPr>
          <w:cantSplit/>
        </w:trPr>
        <w:tc>
          <w:tcPr>
            <w:tcW w:w="9498" w:type="dxa"/>
            <w:shd w:val="clear" w:color="auto" w:fill="6ED8A0"/>
          </w:tcPr>
          <w:p w:rsidR="00336938" w:rsidRPr="00694E0E" w:rsidRDefault="007E4B00" w:rsidP="00D47727">
            <w:pPr>
              <w:spacing w:before="240" w:after="240"/>
              <w:rPr>
                <w:sz w:val="32"/>
                <w:szCs w:val="32"/>
              </w:rPr>
            </w:pPr>
            <w:r>
              <w:br w:type="page"/>
            </w:r>
            <w:r w:rsidR="0053016D">
              <w:br w:type="page"/>
            </w:r>
            <w:r w:rsidR="00FD763F">
              <w:rPr>
                <w:sz w:val="32"/>
                <w:szCs w:val="32"/>
              </w:rPr>
              <w:t>Review of SIP | P</w:t>
            </w:r>
            <w:r w:rsidR="00336938">
              <w:rPr>
                <w:sz w:val="32"/>
                <w:szCs w:val="32"/>
              </w:rPr>
              <w:t>riority 2</w:t>
            </w:r>
          </w:p>
        </w:tc>
      </w:tr>
      <w:tr w:rsidR="00336938" w:rsidTr="00D47727">
        <w:trPr>
          <w:cantSplit/>
        </w:trPr>
        <w:tc>
          <w:tcPr>
            <w:tcW w:w="9498" w:type="dxa"/>
          </w:tcPr>
          <w:p w:rsidR="00336938" w:rsidRPr="00ED7241" w:rsidRDefault="00336938" w:rsidP="00D47727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Progress and Impact:</w:t>
            </w:r>
          </w:p>
        </w:tc>
      </w:tr>
      <w:tr w:rsidR="00336938" w:rsidTr="007E4B00">
        <w:trPr>
          <w:trHeight w:val="4872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36938" w:rsidRDefault="00336938" w:rsidP="00D47727">
            <w:pPr>
              <w:spacing w:before="120"/>
            </w:pPr>
          </w:p>
        </w:tc>
      </w:tr>
      <w:tr w:rsidR="00336938" w:rsidTr="00D47727">
        <w:trPr>
          <w:cantSplit/>
        </w:trPr>
        <w:tc>
          <w:tcPr>
            <w:tcW w:w="9498" w:type="dxa"/>
          </w:tcPr>
          <w:p w:rsidR="00336938" w:rsidRPr="00ED7241" w:rsidRDefault="00336938" w:rsidP="00D47727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Next Steps:</w:t>
            </w:r>
          </w:p>
        </w:tc>
      </w:tr>
      <w:tr w:rsidR="00336938" w:rsidTr="007E4B00">
        <w:trPr>
          <w:trHeight w:val="5135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36938" w:rsidRDefault="00336938" w:rsidP="00D47727">
            <w:pPr>
              <w:spacing w:before="120"/>
            </w:pPr>
          </w:p>
        </w:tc>
      </w:tr>
    </w:tbl>
    <w:p w:rsidR="007E4B00" w:rsidRDefault="007E4B00"/>
    <w:p w:rsidR="007E4B00" w:rsidRDefault="007E4B00">
      <w:r>
        <w:br w:type="page"/>
      </w:r>
    </w:p>
    <w:p w:rsidR="007E4B00" w:rsidRDefault="007E4B00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D763F" w:rsidRPr="00694E0E" w:rsidTr="00B67650">
        <w:trPr>
          <w:cantSplit/>
        </w:trPr>
        <w:tc>
          <w:tcPr>
            <w:tcW w:w="9498" w:type="dxa"/>
            <w:shd w:val="clear" w:color="auto" w:fill="6ED8A0"/>
          </w:tcPr>
          <w:p w:rsidR="00FD763F" w:rsidRPr="00694E0E" w:rsidRDefault="00FD763F" w:rsidP="009A3C59">
            <w:pPr>
              <w:spacing w:before="240" w:after="240"/>
              <w:rPr>
                <w:sz w:val="32"/>
                <w:szCs w:val="32"/>
              </w:rPr>
            </w:pPr>
            <w:r>
              <w:br w:type="page"/>
            </w:r>
            <w:r>
              <w:rPr>
                <w:sz w:val="32"/>
                <w:szCs w:val="32"/>
              </w:rPr>
              <w:t>Review of SIP | P</w:t>
            </w:r>
            <w:r w:rsidR="00B67650">
              <w:rPr>
                <w:sz w:val="32"/>
                <w:szCs w:val="32"/>
              </w:rPr>
              <w:t>riority 3</w:t>
            </w:r>
          </w:p>
        </w:tc>
      </w:tr>
      <w:tr w:rsidR="00FD763F" w:rsidRPr="00ED7241" w:rsidTr="009A3C59">
        <w:trPr>
          <w:cantSplit/>
        </w:trPr>
        <w:tc>
          <w:tcPr>
            <w:tcW w:w="9498" w:type="dxa"/>
          </w:tcPr>
          <w:p w:rsidR="00FD763F" w:rsidRPr="00ED7241" w:rsidRDefault="00FD763F" w:rsidP="009A3C59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Progress and Impact:</w:t>
            </w:r>
          </w:p>
        </w:tc>
      </w:tr>
      <w:tr w:rsidR="00FD763F" w:rsidTr="007E4B00">
        <w:trPr>
          <w:trHeight w:val="4872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D763F" w:rsidRDefault="00FD763F" w:rsidP="009A3C59">
            <w:pPr>
              <w:spacing w:before="120"/>
            </w:pPr>
          </w:p>
        </w:tc>
      </w:tr>
      <w:tr w:rsidR="00FD763F" w:rsidRPr="00ED7241" w:rsidTr="009A3C59">
        <w:trPr>
          <w:cantSplit/>
        </w:trPr>
        <w:tc>
          <w:tcPr>
            <w:tcW w:w="9498" w:type="dxa"/>
          </w:tcPr>
          <w:p w:rsidR="00FD763F" w:rsidRPr="00ED7241" w:rsidRDefault="00FD763F" w:rsidP="009A3C59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Next Steps:</w:t>
            </w:r>
          </w:p>
        </w:tc>
      </w:tr>
      <w:tr w:rsidR="00FD763F" w:rsidTr="007E4B00">
        <w:trPr>
          <w:trHeight w:val="5134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D763F" w:rsidRDefault="00FD763F" w:rsidP="009A3C59">
            <w:pPr>
              <w:spacing w:before="120"/>
            </w:pPr>
          </w:p>
        </w:tc>
      </w:tr>
    </w:tbl>
    <w:p w:rsidR="007E4B00" w:rsidRDefault="007E4B00"/>
    <w:p w:rsidR="007E4B00" w:rsidRDefault="007E4B00">
      <w:r>
        <w:br w:type="page"/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806FAB" w:rsidRPr="00694E0E" w:rsidTr="00514FF9">
        <w:trPr>
          <w:cantSplit/>
        </w:trPr>
        <w:tc>
          <w:tcPr>
            <w:tcW w:w="9498" w:type="dxa"/>
            <w:shd w:val="clear" w:color="auto" w:fill="6ED8A0"/>
          </w:tcPr>
          <w:p w:rsidR="00806FAB" w:rsidRPr="00694E0E" w:rsidRDefault="00806FAB" w:rsidP="00514FF9">
            <w:pPr>
              <w:spacing w:before="240" w:after="240"/>
              <w:rPr>
                <w:sz w:val="32"/>
                <w:szCs w:val="32"/>
              </w:rPr>
            </w:pPr>
            <w:r>
              <w:br w:type="page"/>
            </w:r>
            <w:r>
              <w:rPr>
                <w:sz w:val="32"/>
                <w:szCs w:val="32"/>
              </w:rPr>
              <w:t>Review of SIP | Priority ELC</w:t>
            </w:r>
          </w:p>
        </w:tc>
      </w:tr>
      <w:tr w:rsidR="00806FAB" w:rsidRPr="00ED7241" w:rsidTr="00514FF9">
        <w:trPr>
          <w:cantSplit/>
        </w:trPr>
        <w:tc>
          <w:tcPr>
            <w:tcW w:w="9498" w:type="dxa"/>
          </w:tcPr>
          <w:p w:rsidR="00806FAB" w:rsidRPr="00ED7241" w:rsidRDefault="00806FAB" w:rsidP="00514FF9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Progress and Impact:</w:t>
            </w:r>
          </w:p>
        </w:tc>
      </w:tr>
      <w:tr w:rsidR="00806FAB" w:rsidTr="00514FF9">
        <w:trPr>
          <w:trHeight w:val="4872"/>
        </w:trPr>
        <w:tc>
          <w:tcPr>
            <w:tcW w:w="9498" w:type="dxa"/>
          </w:tcPr>
          <w:p w:rsidR="00806FAB" w:rsidRPr="006345AB" w:rsidRDefault="00806FAB" w:rsidP="00514FF9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06FAB" w:rsidRDefault="00806FAB" w:rsidP="00514FF9">
            <w:pPr>
              <w:spacing w:before="120"/>
            </w:pPr>
          </w:p>
        </w:tc>
      </w:tr>
      <w:tr w:rsidR="00806FAB" w:rsidRPr="00ED7241" w:rsidTr="00514FF9">
        <w:trPr>
          <w:cantSplit/>
        </w:trPr>
        <w:tc>
          <w:tcPr>
            <w:tcW w:w="9498" w:type="dxa"/>
          </w:tcPr>
          <w:p w:rsidR="00806FAB" w:rsidRPr="00ED7241" w:rsidRDefault="00806FAB" w:rsidP="00514FF9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Next Steps:</w:t>
            </w:r>
          </w:p>
        </w:tc>
      </w:tr>
      <w:tr w:rsidR="00806FAB" w:rsidTr="00514FF9">
        <w:trPr>
          <w:trHeight w:val="5134"/>
        </w:trPr>
        <w:tc>
          <w:tcPr>
            <w:tcW w:w="9498" w:type="dxa"/>
          </w:tcPr>
          <w:p w:rsidR="00806FAB" w:rsidRPr="006345AB" w:rsidRDefault="00806FAB" w:rsidP="00514FF9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06FAB" w:rsidRDefault="00806FAB" w:rsidP="00514FF9">
            <w:pPr>
              <w:spacing w:before="120"/>
            </w:pPr>
          </w:p>
        </w:tc>
      </w:tr>
    </w:tbl>
    <w:p w:rsidR="00806FAB" w:rsidRDefault="00806FAB">
      <w:r>
        <w:br w:type="page"/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204A2A" w:rsidRPr="00694E0E" w:rsidTr="0090210D">
        <w:trPr>
          <w:cantSplit/>
        </w:trPr>
        <w:tc>
          <w:tcPr>
            <w:tcW w:w="9498" w:type="dxa"/>
            <w:shd w:val="clear" w:color="auto" w:fill="6ED8A0"/>
          </w:tcPr>
          <w:p w:rsidR="00204A2A" w:rsidRPr="00694E0E" w:rsidRDefault="00204A2A" w:rsidP="0090210D">
            <w:pPr>
              <w:spacing w:before="240" w:after="240"/>
              <w:rPr>
                <w:sz w:val="32"/>
                <w:szCs w:val="32"/>
              </w:rPr>
            </w:pPr>
            <w:r>
              <w:br w:type="page"/>
            </w:r>
            <w:r>
              <w:rPr>
                <w:sz w:val="32"/>
                <w:szCs w:val="32"/>
              </w:rPr>
              <w:t xml:space="preserve">Review of SIP | </w:t>
            </w:r>
            <w:r w:rsidR="007A5AD3">
              <w:rPr>
                <w:sz w:val="32"/>
                <w:szCs w:val="32"/>
              </w:rPr>
              <w:t>GME Priority</w:t>
            </w:r>
          </w:p>
        </w:tc>
      </w:tr>
      <w:tr w:rsidR="00204A2A" w:rsidRPr="00ED7241" w:rsidTr="0090210D">
        <w:trPr>
          <w:cantSplit/>
        </w:trPr>
        <w:tc>
          <w:tcPr>
            <w:tcW w:w="9498" w:type="dxa"/>
          </w:tcPr>
          <w:p w:rsidR="00204A2A" w:rsidRPr="00ED7241" w:rsidRDefault="00204A2A" w:rsidP="0090210D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Progress and Impact:</w:t>
            </w:r>
          </w:p>
        </w:tc>
      </w:tr>
      <w:tr w:rsidR="00204A2A" w:rsidTr="007E4B00">
        <w:trPr>
          <w:trHeight w:val="5014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04A2A" w:rsidRDefault="00204A2A" w:rsidP="0090210D">
            <w:pPr>
              <w:spacing w:before="120"/>
            </w:pPr>
          </w:p>
        </w:tc>
      </w:tr>
      <w:tr w:rsidR="00204A2A" w:rsidRPr="00ED7241" w:rsidTr="0090210D">
        <w:trPr>
          <w:cantSplit/>
        </w:trPr>
        <w:tc>
          <w:tcPr>
            <w:tcW w:w="9498" w:type="dxa"/>
          </w:tcPr>
          <w:p w:rsidR="00204A2A" w:rsidRPr="00ED7241" w:rsidRDefault="00204A2A" w:rsidP="0090210D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Next Steps:</w:t>
            </w:r>
          </w:p>
        </w:tc>
      </w:tr>
      <w:tr w:rsidR="00204A2A" w:rsidTr="007E4B00">
        <w:trPr>
          <w:trHeight w:val="4994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04A2A" w:rsidRDefault="00204A2A" w:rsidP="0090210D">
            <w:pPr>
              <w:spacing w:before="120"/>
            </w:pPr>
          </w:p>
        </w:tc>
      </w:tr>
    </w:tbl>
    <w:p w:rsidR="007E4B00" w:rsidRDefault="007E4B00"/>
    <w:p w:rsidR="007E4B00" w:rsidRDefault="007E4B00">
      <w:r>
        <w:br w:type="page"/>
      </w:r>
    </w:p>
    <w:p w:rsidR="007E4B00" w:rsidRDefault="007E4B00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7A5AD3" w:rsidRPr="00694E0E" w:rsidTr="0090210D">
        <w:trPr>
          <w:cantSplit/>
        </w:trPr>
        <w:tc>
          <w:tcPr>
            <w:tcW w:w="9498" w:type="dxa"/>
            <w:shd w:val="clear" w:color="auto" w:fill="6ED8A0"/>
          </w:tcPr>
          <w:p w:rsidR="007A5AD3" w:rsidRPr="00694E0E" w:rsidRDefault="007A5AD3" w:rsidP="007A5AD3">
            <w:pPr>
              <w:spacing w:before="240" w:after="240"/>
              <w:rPr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 w:rsidR="00D563B5">
              <w:rPr>
                <w:sz w:val="32"/>
                <w:szCs w:val="32"/>
              </w:rPr>
              <w:t>Review of SIP | Developing in</w:t>
            </w:r>
            <w:r>
              <w:rPr>
                <w:sz w:val="32"/>
                <w:szCs w:val="32"/>
              </w:rPr>
              <w:t xml:space="preserve"> Faith Priority</w:t>
            </w:r>
          </w:p>
        </w:tc>
      </w:tr>
      <w:tr w:rsidR="007A5AD3" w:rsidRPr="00ED7241" w:rsidTr="0090210D">
        <w:trPr>
          <w:cantSplit/>
        </w:trPr>
        <w:tc>
          <w:tcPr>
            <w:tcW w:w="9498" w:type="dxa"/>
          </w:tcPr>
          <w:p w:rsidR="007A5AD3" w:rsidRPr="00ED7241" w:rsidRDefault="007A5AD3" w:rsidP="0090210D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Progress and Impact:</w:t>
            </w:r>
          </w:p>
        </w:tc>
      </w:tr>
      <w:tr w:rsidR="007A5AD3" w:rsidTr="007E4B00">
        <w:trPr>
          <w:trHeight w:val="4589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A5AD3" w:rsidRDefault="007A5AD3" w:rsidP="0090210D">
            <w:pPr>
              <w:spacing w:before="120"/>
            </w:pPr>
          </w:p>
        </w:tc>
      </w:tr>
      <w:tr w:rsidR="007A5AD3" w:rsidRPr="00ED7241" w:rsidTr="0090210D">
        <w:trPr>
          <w:cantSplit/>
        </w:trPr>
        <w:tc>
          <w:tcPr>
            <w:tcW w:w="9498" w:type="dxa"/>
          </w:tcPr>
          <w:p w:rsidR="007A5AD3" w:rsidRPr="00ED7241" w:rsidRDefault="007A5AD3" w:rsidP="0090210D">
            <w:pPr>
              <w:spacing w:before="120" w:after="120"/>
              <w:rPr>
                <w:b/>
              </w:rPr>
            </w:pPr>
            <w:r w:rsidRPr="00ED7241">
              <w:rPr>
                <w:b/>
              </w:rPr>
              <w:t>Next Steps:</w:t>
            </w:r>
          </w:p>
        </w:tc>
      </w:tr>
      <w:tr w:rsidR="007A5AD3" w:rsidTr="007E4B00">
        <w:trPr>
          <w:trHeight w:val="5428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A5AD3" w:rsidRDefault="007A5AD3" w:rsidP="0090210D">
            <w:pPr>
              <w:spacing w:before="120"/>
            </w:pPr>
          </w:p>
        </w:tc>
      </w:tr>
    </w:tbl>
    <w:p w:rsidR="007E4B00" w:rsidRDefault="007E4B00"/>
    <w:p w:rsidR="007E4B00" w:rsidRDefault="007E4B00">
      <w:r>
        <w:br w:type="page"/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87E59" w:rsidRPr="00694E0E" w:rsidTr="00B67650">
        <w:trPr>
          <w:cantSplit/>
        </w:trPr>
        <w:tc>
          <w:tcPr>
            <w:tcW w:w="9498" w:type="dxa"/>
            <w:shd w:val="clear" w:color="auto" w:fill="6ED8A0"/>
          </w:tcPr>
          <w:p w:rsidR="00587E59" w:rsidRPr="00694E0E" w:rsidRDefault="007A5AD3" w:rsidP="00587E59">
            <w:pPr>
              <w:spacing w:before="240" w:after="240"/>
              <w:rPr>
                <w:sz w:val="32"/>
                <w:szCs w:val="32"/>
              </w:rPr>
            </w:pPr>
            <w:r>
              <w:br w:type="page"/>
            </w:r>
            <w:r w:rsidR="003E0131">
              <w:br w:type="page"/>
            </w:r>
            <w:r w:rsidR="00587E59" w:rsidRPr="00587E59">
              <w:rPr>
                <w:sz w:val="32"/>
                <w:szCs w:val="32"/>
              </w:rPr>
              <w:t>1.1</w:t>
            </w:r>
            <w:r w:rsidR="00587E59">
              <w:tab/>
            </w:r>
            <w:r w:rsidR="00587E59">
              <w:rPr>
                <w:sz w:val="32"/>
                <w:szCs w:val="32"/>
              </w:rPr>
              <w:t>Attainment Data</w:t>
            </w:r>
          </w:p>
        </w:tc>
      </w:tr>
      <w:tr w:rsidR="00587E59" w:rsidTr="00587E59">
        <w:trPr>
          <w:cantSplit/>
        </w:trPr>
        <w:tc>
          <w:tcPr>
            <w:tcW w:w="9498" w:type="dxa"/>
          </w:tcPr>
          <w:p w:rsidR="00587E59" w:rsidRDefault="00587E59" w:rsidP="00BF468C">
            <w:pPr>
              <w:spacing w:before="120"/>
              <w:ind w:left="34"/>
            </w:pPr>
            <w:r w:rsidRPr="00587E59">
              <w:rPr>
                <w:sz w:val="20"/>
                <w:szCs w:val="20"/>
              </w:rPr>
              <w:t>Attainment of Literacy Curriculum</w:t>
            </w:r>
            <w:r w:rsidR="00625B9A">
              <w:rPr>
                <w:sz w:val="20"/>
                <w:szCs w:val="20"/>
              </w:rPr>
              <w:t xml:space="preserve"> for Excellence levels</w:t>
            </w:r>
            <w:r w:rsidR="00BF468C">
              <w:rPr>
                <w:sz w:val="20"/>
                <w:szCs w:val="20"/>
              </w:rPr>
              <w:t xml:space="preserve"> </w:t>
            </w:r>
            <w:r w:rsidRPr="00587E59">
              <w:rPr>
                <w:sz w:val="20"/>
                <w:szCs w:val="20"/>
              </w:rPr>
              <w:t>2018/19</w:t>
            </w:r>
            <w:r w:rsidR="000A6A8B">
              <w:rPr>
                <w:sz w:val="20"/>
                <w:szCs w:val="20"/>
              </w:rPr>
              <w:t xml:space="preserve">, </w:t>
            </w:r>
            <w:r w:rsidR="000A467B">
              <w:rPr>
                <w:sz w:val="20"/>
                <w:szCs w:val="20"/>
              </w:rPr>
              <w:t>2020/21, 2021/22, 2022/23 and 2023/24.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587E59">
              <w:rPr>
                <w:sz w:val="20"/>
                <w:szCs w:val="20"/>
              </w:rPr>
              <w:t xml:space="preserve"> (</w:t>
            </w:r>
            <w:proofErr w:type="gramStart"/>
            <w:r w:rsidRPr="00587E59">
              <w:rPr>
                <w:sz w:val="20"/>
                <w:szCs w:val="20"/>
              </w:rPr>
              <w:t>teacher</w:t>
            </w:r>
            <w:proofErr w:type="gramEnd"/>
            <w:r w:rsidRPr="00587E59">
              <w:rPr>
                <w:sz w:val="20"/>
                <w:szCs w:val="20"/>
              </w:rPr>
              <w:t xml:space="preserve"> </w:t>
            </w:r>
            <w:r w:rsidR="00BF468C">
              <w:rPr>
                <w:sz w:val="20"/>
                <w:szCs w:val="20"/>
              </w:rPr>
              <w:t>judgement – confirmed levels – 5</w:t>
            </w:r>
            <w:r w:rsidRPr="00587E59">
              <w:rPr>
                <w:sz w:val="20"/>
                <w:szCs w:val="20"/>
              </w:rPr>
              <w:t xml:space="preserve"> year trend). </w:t>
            </w:r>
          </w:p>
        </w:tc>
      </w:tr>
      <w:tr w:rsidR="00587E59" w:rsidTr="00587E59">
        <w:trPr>
          <w:cantSplit/>
          <w:trHeight w:val="3459"/>
        </w:trPr>
        <w:tc>
          <w:tcPr>
            <w:tcW w:w="9498" w:type="dxa"/>
          </w:tcPr>
          <w:p w:rsidR="00587E59" w:rsidRPr="00587E59" w:rsidRDefault="00981CD7" w:rsidP="00587E59">
            <w:pPr>
              <w:spacing w:before="120"/>
              <w:ind w:left="34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63DBF65" wp14:editId="39E4726A">
                      <wp:simplePos x="0" y="0"/>
                      <wp:positionH relativeFrom="column">
                        <wp:posOffset>994352</wp:posOffset>
                      </wp:positionH>
                      <wp:positionV relativeFrom="paragraph">
                        <wp:posOffset>638884</wp:posOffset>
                      </wp:positionV>
                      <wp:extent cx="3740400" cy="1404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CD7" w:rsidRPr="00C73E94" w:rsidRDefault="00981CD7" w:rsidP="00981CD7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40"/>
                                      <w:szCs w:val="4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C73E94">
                                    <w:rPr>
                                      <w:b/>
                                      <w:color w:val="808080" w:themeColor="background1" w:themeShade="80"/>
                                      <w:sz w:val="40"/>
                                      <w:szCs w:val="4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5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Example – Replace with school-specific data when provided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3DBF65" id="_x0000_s1027" type="#_x0000_t202" style="position:absolute;left:0;text-align:left;margin-left:78.3pt;margin-top:50.3pt;width:29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xgDQIAAPoDAAAOAAAAZHJzL2Uyb0RvYy54bWysU9tu2zAMfR+wfxD0vtjJkl6MOEXXLsOA&#10;7gK0+wBGlmNhkqhJSuzs60vJaRpsb8P0IFCieMhzSC1vBqPZXvqg0NZ8Oik5k1Zgo+y25j+e1u+u&#10;OAsRbAMaraz5QQZ+s3r7Ztm7Ss6wQ91IzwjEhqp3Ne9idFVRBNFJA2GCTlpytugNRDr6bdF46And&#10;6GJWlhdFj75xHoUMgW7vRydfZfy2lSJ+a9sgI9M1p9pi3n3eN2kvVkuoth5cp8SxDPiHKgwoS0lP&#10;UPcQge28+gvKKOExYBsnAk2BbauEzByIzbT8g81jB05mLiROcCeZwv+DFV/33z1TTc2vObNgqEVP&#10;cojsAw5sltTpXajo0aOjZ3Gga+pyZhrcA4qfgVm868Bu5a332HcSGqpumiKLs9ARJySQTf8FG0oD&#10;u4gZaGi9SdKRGIzQqUuHU2dSKYIu31/Oy3lJLkG+KdkXs9y7AqqXcOdD/CTRsGTU3FPrMzzsH0JM&#10;5UD18iRls7hWWuf2a8t64r+YLXLAmceoSNOplan5VZnWOC+J5Ufb5OAISo82JdD2SDsxHTnHYTNk&#10;fbMmSZINNgfSweM4jPR5yOjQ/+asp0Gsefi1Ay85058taXk9nc/T5ObDfHFJxJk/92zOPWAFQdU8&#10;cjaadzFPe6Ic3C1pvlZZjddKjiXTgGWRjp8hTfD5Ob96/bKrZwAAAP//AwBQSwMEFAAGAAgAAAAh&#10;APCCbGzeAAAACwEAAA8AAABkcnMvZG93bnJldi54bWxMj8FOwzAQRO9I/IO1SNyo00DTKo1TVagt&#10;R6BEnN14m0TE68h20/D3LCe4zWhHM2+LzWR7MaIPnSMF81kCAql2pqNGQfWxf1iBCFGT0b0jVPCN&#10;ATbl7U2hc+Ou9I7jMTaCSyjkWkEb45BLGeoWrQ4zNyDx7ey81ZGtb6Tx+srltpdpkmTS6o54odUD&#10;PrdYfx0vVsEQh8Pyxb++bXf7Mak+D1XaNTul7u+m7RpExCn+heEXn9GhZKaTu5AJome/yDKOsuAZ&#10;EJxYPi1YnBQ8pvMVyLKQ/38ofwAAAP//AwBQSwECLQAUAAYACAAAACEAtoM4kv4AAADhAQAAEwAA&#10;AAAAAAAAAAAAAAAAAAAAW0NvbnRlbnRfVHlwZXNdLnhtbFBLAQItABQABgAIAAAAIQA4/SH/1gAA&#10;AJQBAAALAAAAAAAAAAAAAAAAAC8BAABfcmVscy8ucmVsc1BLAQItABQABgAIAAAAIQB7YHxgDQIA&#10;APoDAAAOAAAAAAAAAAAAAAAAAC4CAABkcnMvZTJvRG9jLnhtbFBLAQItABQABgAIAAAAIQDwgmxs&#10;3gAAAAsBAAAPAAAAAAAAAAAAAAAAAGcEAABkcnMvZG93bnJldi54bWxQSwUGAAAAAAQABADzAAAA&#10;cgUAAAAA&#10;" filled="f" stroked="f">
                      <v:textbox style="mso-fit-shape-to-text:t">
                        <w:txbxContent>
                          <w:p w:rsidR="00981CD7" w:rsidRPr="00C73E94" w:rsidRDefault="00981CD7" w:rsidP="00981CD7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73E94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 xml:space="preserve">Example – Replace with school-specific data when provided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67B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0C2111" wp14:editId="735D54ED">
                  <wp:extent cx="4715813" cy="208788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039" cy="2093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587E59" w:rsidTr="00587E59">
        <w:trPr>
          <w:cantSplit/>
          <w:trHeight w:val="3629"/>
        </w:trPr>
        <w:tc>
          <w:tcPr>
            <w:tcW w:w="9498" w:type="dxa"/>
          </w:tcPr>
          <w:p w:rsidR="00587E59" w:rsidRPr="00587E59" w:rsidRDefault="00981CD7" w:rsidP="00587E59">
            <w:pPr>
              <w:spacing w:before="120"/>
              <w:ind w:left="34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63DBF65" wp14:editId="39E4726A">
                      <wp:simplePos x="0" y="0"/>
                      <wp:positionH relativeFrom="column">
                        <wp:posOffset>1090369</wp:posOffset>
                      </wp:positionH>
                      <wp:positionV relativeFrom="paragraph">
                        <wp:posOffset>709221</wp:posOffset>
                      </wp:positionV>
                      <wp:extent cx="3740400" cy="14046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CD7" w:rsidRPr="00C73E94" w:rsidRDefault="00981CD7" w:rsidP="00981CD7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40"/>
                                      <w:szCs w:val="4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C73E94">
                                    <w:rPr>
                                      <w:b/>
                                      <w:color w:val="808080" w:themeColor="background1" w:themeShade="80"/>
                                      <w:sz w:val="40"/>
                                      <w:szCs w:val="4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5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Example – Replace with school-specific data when provided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3DBF65" id="_x0000_s1028" type="#_x0000_t202" style="position:absolute;left:0;text-align:left;margin-left:85.85pt;margin-top:55.85pt;width:294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67DQIAAPoDAAAOAAAAZHJzL2Uyb0RvYy54bWysU9uO2yAQfa/Uf0C8N3bcZC9WyGq721SV&#10;thdptx9AMI5RgaFAYqdfvwP2ZqP2rSoPaGBmDnPODKubwWhykD4osIzOZyUl0gpolN0x+uNp8+6K&#10;khC5bbgGKxk9ykBv1m/frHpXywo60I30BEFsqHvHaBejq4siiE4aHmbgpEVnC97wiEe/KxrPe0Q3&#10;uqjK8qLowTfOg5Ah4O396KTrjN+2UsRvbRtkJJpRrC3m3ed9m/ZiveL1znPXKTGVwf+hCsOVxUdP&#10;UPc8crL36i8oo4SHAG2cCTAFtK0SMnNANvPyDzaPHXcyc0FxgjvJFP4frPh6+O6JahitKLHcYIue&#10;5BDJBxhIldTpXagx6NFhWBzwGrucmQb3AOJnIBbuOm538tZ76DvJG6xunjKLs9QRJySQbf8FGnyG&#10;7yNkoKH1JkmHYhBExy4dT51JpQi8fH+5KBclugT65mhfVLl3Ba9f0p0P8ZMEQ5LBqMfWZ3h+eAgx&#10;lcPrl5D0moWN0jq3X1vSM3q9rJY54cxjVMTp1MowelWmNc5LYvnRNjk5cqVHGx/QdqKdmI6c47Ad&#10;Jn0xPkmyheaIOngYhxE/Dxod+N+U9DiIjIZfe+4lJfqzRS2v54tFmtx8WCwvkTjx557tuYdbgVCM&#10;RkpG8y7maU+Ug7tFzTcqq/FayVQyDlgWafoMaYLPzznq9cuunwEAAP//AwBQSwMEFAAGAAgAAAAh&#10;AAHZpUTdAAAACwEAAA8AAABkcnMvZG93bnJldi54bWxMj8FOwzAQRO9I/IO1SNyonVRqIMSpKtSW&#10;I7REnN3YJBHx2rLdNPw92xPcZrSj2TfVerYjm0yIg0MJ2UIAM9g6PWAnofnYPTwCi0mhVqNDI+HH&#10;RFjXtzeVKrW74MFMx9QxKsFYKgl9Sr7kPLa9sSounDdIty8XrEpkQ8d1UBcqtyPPhVhxqwakD73y&#10;5qU37ffxbCX45PfFa3h732x3k2g+900+dFsp7+/mzTOwZOb0F4YrPqFDTUwnd0Yd2Ui+yAqKksiu&#10;ghLFSpA4SVgu8yfgdcX/b6h/AQAA//8DAFBLAQItABQABgAIAAAAIQC2gziS/gAAAOEBAAATAAAA&#10;AAAAAAAAAAAAAAAAAABbQ29udGVudF9UeXBlc10ueG1sUEsBAi0AFAAGAAgAAAAhADj9If/WAAAA&#10;lAEAAAsAAAAAAAAAAAAAAAAALwEAAF9yZWxzLy5yZWxzUEsBAi0AFAAGAAgAAAAhADwDbrsNAgAA&#10;+gMAAA4AAAAAAAAAAAAAAAAALgIAAGRycy9lMm9Eb2MueG1sUEsBAi0AFAAGAAgAAAAhAAHZpUTd&#10;AAAACwEAAA8AAAAAAAAAAAAAAAAAZwQAAGRycy9kb3ducmV2LnhtbFBLBQYAAAAABAAEAPMAAABx&#10;BQAAAAA=&#10;" filled="f" stroked="f">
                      <v:textbox style="mso-fit-shape-to-text:t">
                        <w:txbxContent>
                          <w:p w:rsidR="00981CD7" w:rsidRPr="00C73E94" w:rsidRDefault="00981CD7" w:rsidP="00981CD7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73E94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 xml:space="preserve">Example – Replace with school-specific data when provided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67B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CA2244C" wp14:editId="23576B60">
                  <wp:extent cx="4651288" cy="23545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25" cy="2359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E59" w:rsidTr="00587E59">
        <w:trPr>
          <w:cantSplit/>
          <w:trHeight w:val="3629"/>
        </w:trPr>
        <w:tc>
          <w:tcPr>
            <w:tcW w:w="9498" w:type="dxa"/>
          </w:tcPr>
          <w:p w:rsidR="00587E59" w:rsidRPr="00587E59" w:rsidRDefault="00981CD7" w:rsidP="00587E59">
            <w:pPr>
              <w:spacing w:before="120"/>
              <w:ind w:left="34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63DBF65" wp14:editId="39E4726A">
                      <wp:simplePos x="0" y="0"/>
                      <wp:positionH relativeFrom="column">
                        <wp:posOffset>1161621</wp:posOffset>
                      </wp:positionH>
                      <wp:positionV relativeFrom="paragraph">
                        <wp:posOffset>702269</wp:posOffset>
                      </wp:positionV>
                      <wp:extent cx="374040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CD7" w:rsidRPr="00C73E94" w:rsidRDefault="00981CD7" w:rsidP="00981CD7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40"/>
                                      <w:szCs w:val="4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C73E94">
                                    <w:rPr>
                                      <w:b/>
                                      <w:color w:val="808080" w:themeColor="background1" w:themeShade="80"/>
                                      <w:sz w:val="40"/>
                                      <w:szCs w:val="4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5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Example – Replace with school-specific data when provided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3DBF65" id="_x0000_s1029" type="#_x0000_t202" style="position:absolute;left:0;text-align:left;margin-left:91.45pt;margin-top:55.3pt;width:294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vSDgIAAPoDAAAOAAAAZHJzL2Uyb0RvYy54bWysU9tuGyEQfa/Uf0C817t21rmsjKM0qatK&#10;6UVK+gGYZb2owFDA3nW/PgNrO1b6VpUHNDDMmTlnhsXtYDTZSR8UWEank5ISaQU0ym4Y/fm8+nBN&#10;SYjcNlyDlYzuZaC3y/fvFr2r5Qw60I30BEFsqHvHaBejq4siiE4aHibgpEVnC97wiEe/KRrPe0Q3&#10;upiV5WXRg2+cByFDwNuH0UmXGb9tpYjf2zbISDSjWFvMu8/7Ou3FcsHrjeeuU+JQBv+HKgxXFpOe&#10;oB545GTr1V9QRgkPAdo4EWAKaFslZOaAbKblGzZPHXcyc0FxgjvJFP4frPi2++GJahitKLHcYIue&#10;5RDJRxjILKnTu1DjoyeHz+KA19jlzDS4RxC/ArFw33G7kXfeQ99J3mB10xRZnIWOOCGBrPuv0GAa&#10;vo2QgYbWmyQdikEQHbu0P3UmlSLw8uKqKqsSXQJ9U7QvZ7l3Ba+P4c6H+FmCIclg1GPrMzzfPYaY&#10;yuH18UnKZmGltM7t15b0jN7MZ/MccOYxKuJ0amUYvS7TGuclsfxkmxwcudKjjQm0PdBOTEfOcVgP&#10;Wd+Lo5praPaog4dxGPHzoNGB/0NJj4PIaPi95V5Sor9Y1PJmWlVpcvOhml8hceLPPetzD7cCoRiN&#10;lIzmfczTnigHd4ear1RWIzVnrORQMg5YFunwGdIEn5/zq9cvu3wBAAD//wMAUEsDBBQABgAIAAAA&#10;IQDPVujI3wAAAAsBAAAPAAAAZHJzL2Rvd25yZXYueG1sTI/BTsMwEETvSPyDtUjcqJNUakIap6pQ&#10;W45AiTi7sZtExGvLdtPw9ywnetvZHc2+qTazGdmkfRgsCkgXCTCNrVUDdgKaz/1TASxEiUqOFrWA&#10;Hx1gU9/fVbJU9oofejrGjlEIhlIK6GN0Jeeh7bWRYWGdRrqdrTcykvQdV15eKdyMPEuSFTdyQPrQ&#10;S6dfet1+Hy9GgIvukL/6t/ftbj8lzdehyYZuJ8Tjw7xdA4t6jv9m+MMndKiJ6WQvqAIbSRfZM1lp&#10;SJMVMHLkeUqbk4DlMi2A1xW/7VD/AgAA//8DAFBLAQItABQABgAIAAAAIQC2gziS/gAAAOEBAAAT&#10;AAAAAAAAAAAAAAAAAAAAAABbQ29udGVudF9UeXBlc10ueG1sUEsBAi0AFAAGAAgAAAAhADj9If/W&#10;AAAAlAEAAAsAAAAAAAAAAAAAAAAALwEAAF9yZWxzLy5yZWxzUEsBAi0AFAAGAAgAAAAhAKuO29IO&#10;AgAA+gMAAA4AAAAAAAAAAAAAAAAALgIAAGRycy9lMm9Eb2MueG1sUEsBAi0AFAAGAAgAAAAhAM9W&#10;6MjfAAAACwEAAA8AAAAAAAAAAAAAAAAAaAQAAGRycy9kb3ducmV2LnhtbFBLBQYAAAAABAAEAPMA&#10;AAB0BQAAAAA=&#10;" filled="f" stroked="f">
                      <v:textbox style="mso-fit-shape-to-text:t">
                        <w:txbxContent>
                          <w:p w:rsidR="00981CD7" w:rsidRPr="00C73E94" w:rsidRDefault="00981CD7" w:rsidP="00981CD7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73E94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 xml:space="preserve">Example – Replace with school-specific data when provided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67B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7B77AE5" wp14:editId="44F27876">
                  <wp:extent cx="4696446" cy="2377440"/>
                  <wp:effectExtent l="0" t="0" r="9525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828" cy="23857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131" w:rsidRDefault="003E0131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87E59" w:rsidRPr="00694E0E" w:rsidTr="00B67650">
        <w:trPr>
          <w:cantSplit/>
        </w:trPr>
        <w:tc>
          <w:tcPr>
            <w:tcW w:w="9498" w:type="dxa"/>
            <w:shd w:val="clear" w:color="auto" w:fill="6ED8A0"/>
          </w:tcPr>
          <w:p w:rsidR="00587E59" w:rsidRPr="00694E0E" w:rsidRDefault="003E0131" w:rsidP="00587E59">
            <w:pPr>
              <w:spacing w:before="240" w:after="240"/>
              <w:rPr>
                <w:sz w:val="32"/>
                <w:szCs w:val="32"/>
              </w:rPr>
            </w:pPr>
            <w:r>
              <w:br w:type="page"/>
            </w:r>
            <w:r w:rsidR="00587E59">
              <w:br w:type="page"/>
            </w:r>
            <w:r w:rsidR="00587E59" w:rsidRPr="00587E59">
              <w:rPr>
                <w:sz w:val="32"/>
                <w:szCs w:val="32"/>
              </w:rPr>
              <w:t>1.</w:t>
            </w:r>
            <w:r w:rsidR="00587E59">
              <w:rPr>
                <w:sz w:val="32"/>
                <w:szCs w:val="32"/>
              </w:rPr>
              <w:t>2</w:t>
            </w:r>
            <w:r w:rsidR="00587E59">
              <w:tab/>
            </w:r>
            <w:r w:rsidR="00587E59">
              <w:rPr>
                <w:sz w:val="32"/>
                <w:szCs w:val="32"/>
              </w:rPr>
              <w:t>Attainment Data</w:t>
            </w:r>
          </w:p>
        </w:tc>
      </w:tr>
      <w:tr w:rsidR="00587E59" w:rsidTr="00D47727">
        <w:trPr>
          <w:cantSplit/>
        </w:trPr>
        <w:tc>
          <w:tcPr>
            <w:tcW w:w="9498" w:type="dxa"/>
          </w:tcPr>
          <w:p w:rsidR="00587E59" w:rsidRDefault="00587E59" w:rsidP="00D47727">
            <w:pPr>
              <w:spacing w:before="120" w:after="120"/>
              <w:ind w:left="34"/>
            </w:pPr>
            <w:r w:rsidRPr="00587E59">
              <w:rPr>
                <w:sz w:val="20"/>
                <w:szCs w:val="20"/>
              </w:rPr>
              <w:t xml:space="preserve">Attainment of Numeracy Curriculum for Excellence levels </w:t>
            </w:r>
            <w:r w:rsidR="000A467B" w:rsidRPr="00587E59">
              <w:rPr>
                <w:sz w:val="20"/>
                <w:szCs w:val="20"/>
              </w:rPr>
              <w:t>2018/19</w:t>
            </w:r>
            <w:r w:rsidR="000A467B">
              <w:rPr>
                <w:sz w:val="20"/>
                <w:szCs w:val="20"/>
              </w:rPr>
              <w:t>, 2020/21, 2021/22, 2022/23 and 2023/24</w:t>
            </w:r>
            <w:r w:rsidR="008B06DC" w:rsidRPr="008B06DC">
              <w:rPr>
                <w:sz w:val="20"/>
                <w:szCs w:val="20"/>
              </w:rPr>
              <w:t xml:space="preserve">.                                          </w:t>
            </w:r>
            <w:r w:rsidRPr="00587E59">
              <w:rPr>
                <w:sz w:val="20"/>
                <w:szCs w:val="20"/>
              </w:rPr>
              <w:t>(</w:t>
            </w:r>
            <w:proofErr w:type="gramStart"/>
            <w:r w:rsidRPr="00587E59">
              <w:rPr>
                <w:sz w:val="20"/>
                <w:szCs w:val="20"/>
              </w:rPr>
              <w:t>teacher</w:t>
            </w:r>
            <w:proofErr w:type="gramEnd"/>
            <w:r w:rsidRPr="00587E59">
              <w:rPr>
                <w:sz w:val="20"/>
                <w:szCs w:val="20"/>
              </w:rPr>
              <w:t xml:space="preserve"> </w:t>
            </w:r>
            <w:r w:rsidR="00625B9A">
              <w:rPr>
                <w:sz w:val="20"/>
                <w:szCs w:val="20"/>
              </w:rPr>
              <w:t>judgement – confirmed levels – 5</w:t>
            </w:r>
            <w:r w:rsidRPr="00587E59">
              <w:rPr>
                <w:sz w:val="20"/>
                <w:szCs w:val="20"/>
              </w:rPr>
              <w:t xml:space="preserve"> year trend).</w:t>
            </w:r>
          </w:p>
        </w:tc>
      </w:tr>
      <w:tr w:rsidR="00587E59" w:rsidRPr="00587E59" w:rsidTr="00D47727">
        <w:trPr>
          <w:cantSplit/>
          <w:trHeight w:val="3572"/>
        </w:trPr>
        <w:tc>
          <w:tcPr>
            <w:tcW w:w="9498" w:type="dxa"/>
          </w:tcPr>
          <w:p w:rsidR="00587E59" w:rsidRPr="00587E59" w:rsidRDefault="00981CD7" w:rsidP="00D47727">
            <w:pPr>
              <w:spacing w:before="120"/>
              <w:ind w:left="34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63DBF65" wp14:editId="39E4726A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629731</wp:posOffset>
                      </wp:positionV>
                      <wp:extent cx="3740400" cy="1404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CD7" w:rsidRPr="00C73E94" w:rsidRDefault="00981CD7" w:rsidP="00981CD7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40"/>
                                      <w:szCs w:val="4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C73E94">
                                    <w:rPr>
                                      <w:b/>
                                      <w:color w:val="808080" w:themeColor="background1" w:themeShade="80"/>
                                      <w:sz w:val="40"/>
                                      <w:szCs w:val="4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5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Example – Replace with school-specific data when provided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3DBF65" id="_x0000_s1030" type="#_x0000_t202" style="position:absolute;left:0;text-align:left;margin-left:99.1pt;margin-top:49.6pt;width:294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0dDgIAAPoDAAAOAAAAZHJzL2Uyb0RvYy54bWysU9uO2yAQfa/Uf0C8N3ZSZy9WyGq721SV&#10;thdptx+AMY5RgaFAYqdf3wEnadS+VeUBDQxzZs6ZYXU3Gk320gcFltH5rKREWgGtsltGv71s3txQ&#10;EiK3LddgJaMHGejd+vWr1eBquYAedCs9QRAb6sEx2sfo6qIIopeGhxk4adHZgTc84tFvi9bzAdGN&#10;LhZleVUM4FvnQcgQ8PZxctJ1xu86KeKXrgsyEs0o1hbz7vPepL1Yr3i99dz1ShzL4P9QheHKYtIz&#10;1COPnOy8+gvKKOEhQBdnAkwBXaeEzByQzbz8g81zz53MXFCc4M4yhf8HKz7vv3qiWkaXlFhusEUv&#10;cozkHYxkkdQZXKjx0bPDZ3HEa+xyZhrcE4jvgVh46LndynvvYeglb7G6eYosLkInnJBAmuETtJiG&#10;7yJkoLHzJkmHYhBExy4dzp1JpQi8fHtdlVWJLoG+OdpXi9y7gtencOdD/CDBkGQw6rH1GZ7vn0JM&#10;5fD69CRls7BRWuf2a0sGRm+Xi2UOuPAYFXE6tTKM3pRpTfOSWL63bQ6OXOnJxgTaHmknphPnODZj&#10;1rc6qdlAe0AdPEzDiJ8HjR78T0oGHERGw48d95IS/dGilrfzqkqTmw/V8hqJE3/paS493AqEYjRS&#10;MpkPMU97ohzcPWq+UVmN1JypkmPJOGBZpONnSBN8ec6vfn/Z9S8AAAD//wMAUEsDBBQABgAIAAAA&#10;IQB9y6Bt3gAAAAoBAAAPAAAAZHJzL2Rvd25yZXYueG1sTI9LT8MwEITvSPwHa5G4UZuAyIM4VYXa&#10;cgRKxNmNlyQifsh20/DvWU5w2h3NaPbber2Yic0Y4uishNuVAIa2c3q0vYT2fXdTAItJWa0mZ1HC&#10;N0ZYN5cXtaq0O9s3nA+pZ1RiY6UkDCn5ivPYDWhUXDmPlrxPF4xKJEPPdVBnKjcTz4R44EaNli4M&#10;yuPTgN3X4WQk+OT3+XN4ed1sd7NoP/ZtNvZbKa+vls0jsIRL+gvDLz6hQ0NMR3eyOrKJdFlkFJVQ&#10;ljQpkBc5LUcJd5m4B97U/P8LzQ8AAAD//wMAUEsBAi0AFAAGAAgAAAAhALaDOJL+AAAA4QEAABMA&#10;AAAAAAAAAAAAAAAAAAAAAFtDb250ZW50X1R5cGVzXS54bWxQSwECLQAUAAYACAAAACEAOP0h/9YA&#10;AACUAQAACwAAAAAAAAAAAAAAAAAvAQAAX3JlbHMvLnJlbHNQSwECLQAUAAYACAAAACEAqHaNHQ4C&#10;AAD6AwAADgAAAAAAAAAAAAAAAAAuAgAAZHJzL2Uyb0RvYy54bWxQSwECLQAUAAYACAAAACEAfcug&#10;bd4AAAAKAQAADwAAAAAAAAAAAAAAAABoBAAAZHJzL2Rvd25yZXYueG1sUEsFBgAAAAAEAAQA8wAA&#10;AHMFAAAAAA==&#10;" filled="f" stroked="f">
                      <v:textbox style="mso-fit-shape-to-text:t">
                        <w:txbxContent>
                          <w:p w:rsidR="00981CD7" w:rsidRPr="00C73E94" w:rsidRDefault="00981CD7" w:rsidP="00981CD7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73E94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 xml:space="preserve">Example – Replace with school-specific data when provided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67B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500D063" wp14:editId="4B4748B8">
                  <wp:extent cx="5421464" cy="2400300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384" cy="240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131" w:rsidRDefault="003E0131"/>
    <w:p w:rsidR="008B06DC" w:rsidRDefault="000A6A8B">
      <w:r>
        <w:t xml:space="preserve">Please Note: </w:t>
      </w:r>
    </w:p>
    <w:p w:rsidR="008B06DC" w:rsidRDefault="000A6A8B">
      <w:r>
        <w:t xml:space="preserve">The above data </w:t>
      </w:r>
      <w:r w:rsidRPr="000A6A8B">
        <w:t xml:space="preserve">(1.1 and 1.2) </w:t>
      </w:r>
      <w:r>
        <w:t>reports achievement of a level – P1/P4/P7 combined.</w:t>
      </w:r>
      <w:r w:rsidRPr="000A6A8B">
        <w:t xml:space="preserve"> </w:t>
      </w:r>
    </w:p>
    <w:p w:rsidR="003E0131" w:rsidRDefault="008B06DC">
      <w:r w:rsidRPr="008B06DC">
        <w:t xml:space="preserve">Due to the </w:t>
      </w:r>
      <w:proofErr w:type="spellStart"/>
      <w:r w:rsidRPr="008B06DC">
        <w:t>Covid</w:t>
      </w:r>
      <w:proofErr w:type="spellEnd"/>
      <w:r w:rsidRPr="008B06DC">
        <w:t xml:space="preserve"> 19 pandemic, there was no collection of ACEL data by Scottish Government in 2020.  </w:t>
      </w:r>
      <w:r w:rsidR="003E0131">
        <w:br w:type="page"/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312263" w:rsidRPr="00694E0E" w:rsidTr="00B67650">
        <w:trPr>
          <w:cantSplit/>
        </w:trPr>
        <w:tc>
          <w:tcPr>
            <w:tcW w:w="9498" w:type="dxa"/>
            <w:shd w:val="clear" w:color="auto" w:fill="6ED8A0"/>
          </w:tcPr>
          <w:p w:rsidR="00806FAB" w:rsidRDefault="00312263" w:rsidP="00806FAB">
            <w:pPr>
              <w:spacing w:before="120" w:after="120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="00806FAB">
              <w:rPr>
                <w:sz w:val="28"/>
                <w:szCs w:val="28"/>
              </w:rPr>
              <w:t>Wider</w:t>
            </w:r>
            <w:r w:rsidR="00C549D8">
              <w:rPr>
                <w:sz w:val="28"/>
                <w:szCs w:val="28"/>
              </w:rPr>
              <w:t xml:space="preserve"> </w:t>
            </w:r>
            <w:r w:rsidRPr="00312263">
              <w:rPr>
                <w:sz w:val="28"/>
                <w:szCs w:val="28"/>
              </w:rPr>
              <w:t xml:space="preserve">achievements       </w:t>
            </w:r>
          </w:p>
          <w:p w:rsidR="00806FAB" w:rsidRPr="00806FAB" w:rsidRDefault="00806FAB" w:rsidP="00806FA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0"/>
                <w:szCs w:val="20"/>
              </w:rPr>
            </w:pPr>
            <w:r w:rsidRPr="00806FAB">
              <w:rPr>
                <w:sz w:val="20"/>
                <w:szCs w:val="20"/>
              </w:rPr>
              <w:t>What opportunities for wider achievement were offered?</w:t>
            </w:r>
          </w:p>
          <w:p w:rsidR="00806FAB" w:rsidRDefault="00806FAB" w:rsidP="00806FA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0"/>
                <w:szCs w:val="20"/>
              </w:rPr>
            </w:pPr>
            <w:r w:rsidRPr="00806FAB">
              <w:rPr>
                <w:sz w:val="20"/>
                <w:szCs w:val="20"/>
              </w:rPr>
              <w:t>What systems are in place to track and monitor participation?</w:t>
            </w:r>
          </w:p>
          <w:p w:rsidR="00312263" w:rsidRPr="00806FAB" w:rsidRDefault="00806FAB" w:rsidP="00806FA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0"/>
                <w:szCs w:val="20"/>
              </w:rPr>
            </w:pPr>
            <w:r w:rsidRPr="00806FAB">
              <w:rPr>
                <w:sz w:val="20"/>
                <w:szCs w:val="20"/>
              </w:rPr>
              <w:t xml:space="preserve">How have you addressed any gaps in participation?                                                                                          </w:t>
            </w:r>
          </w:p>
        </w:tc>
      </w:tr>
      <w:tr w:rsidR="00312263" w:rsidRPr="00387E85" w:rsidTr="00806FAB">
        <w:trPr>
          <w:trHeight w:val="4819"/>
        </w:trPr>
        <w:tc>
          <w:tcPr>
            <w:tcW w:w="0" w:type="auto"/>
            <w:shd w:val="clear" w:color="auto" w:fill="auto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12263" w:rsidRPr="00312263" w:rsidRDefault="00312263" w:rsidP="00312263">
            <w:pPr>
              <w:spacing w:before="120"/>
            </w:pPr>
          </w:p>
        </w:tc>
      </w:tr>
    </w:tbl>
    <w:p w:rsidR="00A675A3" w:rsidRDefault="00A675A3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AC0581" w:rsidRPr="00387E85" w:rsidTr="00541D05">
        <w:tc>
          <w:tcPr>
            <w:tcW w:w="9498" w:type="dxa"/>
            <w:shd w:val="clear" w:color="auto" w:fill="6ED8A0"/>
          </w:tcPr>
          <w:p w:rsidR="00806FAB" w:rsidRDefault="00806FAB" w:rsidP="00541D0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Summarise progress and next steps in relation to pupil equity funding</w:t>
            </w:r>
          </w:p>
          <w:p w:rsidR="00AC0581" w:rsidRPr="00312263" w:rsidRDefault="00AC0581" w:rsidP="00541D05">
            <w:pPr>
              <w:pStyle w:val="ListParagraph"/>
              <w:spacing w:before="120"/>
              <w:ind w:left="360"/>
              <w:rPr>
                <w:sz w:val="20"/>
                <w:szCs w:val="20"/>
              </w:rPr>
            </w:pPr>
          </w:p>
        </w:tc>
      </w:tr>
      <w:tr w:rsidR="00AC0581" w:rsidRPr="00387E85" w:rsidTr="00806FAB">
        <w:trPr>
          <w:trHeight w:val="4819"/>
        </w:trPr>
        <w:tc>
          <w:tcPr>
            <w:tcW w:w="9498" w:type="dxa"/>
          </w:tcPr>
          <w:p w:rsidR="003638D1" w:rsidRPr="006345AB" w:rsidRDefault="003638D1" w:rsidP="003638D1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C0581" w:rsidRPr="00312263" w:rsidRDefault="00AC0581" w:rsidP="00541D05">
            <w:pPr>
              <w:spacing w:before="120"/>
            </w:pPr>
          </w:p>
        </w:tc>
      </w:tr>
    </w:tbl>
    <w:p w:rsidR="00A675A3" w:rsidRDefault="00A675A3" w:rsidP="00A675A3">
      <w:pPr>
        <w:sectPr w:rsidR="00A675A3" w:rsidSect="00336938">
          <w:headerReference w:type="default" r:id="rId13"/>
          <w:footerReference w:type="default" r:id="rId14"/>
          <w:footerReference w:type="first" r:id="rId15"/>
          <w:pgSz w:w="11906" w:h="16838"/>
          <w:pgMar w:top="1440" w:right="1559" w:bottom="1440" w:left="1440" w:header="709" w:footer="709" w:gutter="0"/>
          <w:cols w:space="708"/>
          <w:titlePg/>
          <w:docGrid w:linePitch="360"/>
        </w:sectPr>
      </w:pPr>
    </w:p>
    <w:p w:rsidR="00204A2A" w:rsidRDefault="00204A2A" w:rsidP="00A675A3">
      <w:pPr>
        <w:tabs>
          <w:tab w:val="left" w:pos="10635"/>
        </w:tabs>
      </w:pP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2269"/>
        <w:gridCol w:w="4819"/>
        <w:gridCol w:w="4820"/>
        <w:gridCol w:w="2409"/>
      </w:tblGrid>
      <w:tr w:rsidR="005835C3" w:rsidRPr="005F0CDA" w:rsidTr="00514FF9">
        <w:tc>
          <w:tcPr>
            <w:tcW w:w="2269" w:type="dxa"/>
            <w:shd w:val="clear" w:color="auto" w:fill="6ED8A0"/>
          </w:tcPr>
          <w:p w:rsidR="005835C3" w:rsidRPr="005F0CDA" w:rsidRDefault="005835C3" w:rsidP="00514FF9">
            <w:pPr>
              <w:spacing w:before="120" w:after="120"/>
              <w:rPr>
                <w:sz w:val="28"/>
                <w:szCs w:val="28"/>
              </w:rPr>
            </w:pPr>
            <w:r w:rsidRPr="005F0CDA">
              <w:br w:type="page"/>
            </w:r>
            <w:r w:rsidRPr="005F0CDA">
              <w:br w:type="page"/>
            </w:r>
            <w:r w:rsidRPr="005F0CDA">
              <w:br w:type="page"/>
            </w:r>
            <w:r w:rsidRPr="005F0CDA">
              <w:br w:type="page"/>
            </w:r>
            <w:r w:rsidRPr="005F0CDA">
              <w:br w:type="page"/>
            </w:r>
            <w:r w:rsidRPr="005F0CDA">
              <w:rPr>
                <w:sz w:val="28"/>
                <w:szCs w:val="28"/>
              </w:rPr>
              <w:t>Quality Indicator</w:t>
            </w:r>
          </w:p>
        </w:tc>
        <w:tc>
          <w:tcPr>
            <w:tcW w:w="4819" w:type="dxa"/>
            <w:shd w:val="clear" w:color="auto" w:fill="6ED8A0"/>
          </w:tcPr>
          <w:p w:rsidR="005835C3" w:rsidRPr="005F0CDA" w:rsidRDefault="005835C3" w:rsidP="00514FF9">
            <w:pPr>
              <w:spacing w:before="120" w:after="120"/>
              <w:rPr>
                <w:sz w:val="28"/>
                <w:szCs w:val="28"/>
              </w:rPr>
            </w:pPr>
            <w:r w:rsidRPr="005F0CDA">
              <w:rPr>
                <w:sz w:val="28"/>
                <w:szCs w:val="28"/>
              </w:rPr>
              <w:t>How are we doing?</w:t>
            </w:r>
          </w:p>
        </w:tc>
        <w:tc>
          <w:tcPr>
            <w:tcW w:w="4820" w:type="dxa"/>
            <w:shd w:val="clear" w:color="auto" w:fill="6ED8A0"/>
          </w:tcPr>
          <w:p w:rsidR="005835C3" w:rsidRPr="005F0CDA" w:rsidRDefault="005835C3" w:rsidP="00514FF9">
            <w:pPr>
              <w:spacing w:before="120" w:after="120"/>
              <w:rPr>
                <w:sz w:val="28"/>
                <w:szCs w:val="28"/>
              </w:rPr>
            </w:pPr>
            <w:r w:rsidRPr="005F0CDA">
              <w:rPr>
                <w:sz w:val="28"/>
                <w:szCs w:val="28"/>
              </w:rPr>
              <w:t>How do we know?  (Evidence)</w:t>
            </w:r>
          </w:p>
        </w:tc>
        <w:tc>
          <w:tcPr>
            <w:tcW w:w="2409" w:type="dxa"/>
            <w:shd w:val="clear" w:color="auto" w:fill="6ED8A0"/>
          </w:tcPr>
          <w:p w:rsidR="005835C3" w:rsidRPr="005F0CDA" w:rsidRDefault="005835C3" w:rsidP="00514FF9">
            <w:pPr>
              <w:spacing w:before="120" w:after="120"/>
              <w:rPr>
                <w:sz w:val="28"/>
                <w:szCs w:val="28"/>
              </w:rPr>
            </w:pPr>
            <w:r w:rsidRPr="005F0CDA">
              <w:rPr>
                <w:sz w:val="28"/>
                <w:szCs w:val="28"/>
              </w:rPr>
              <w:t>School Self-Evaluation (1-6) *</w:t>
            </w:r>
          </w:p>
        </w:tc>
      </w:tr>
      <w:tr w:rsidR="005835C3" w:rsidRPr="005F0CDA" w:rsidTr="00514FF9">
        <w:trPr>
          <w:trHeight w:val="1418"/>
        </w:trPr>
        <w:tc>
          <w:tcPr>
            <w:tcW w:w="2269" w:type="dxa"/>
            <w:shd w:val="clear" w:color="auto" w:fill="auto"/>
          </w:tcPr>
          <w:p w:rsidR="005835C3" w:rsidRPr="005F0CDA" w:rsidRDefault="005835C3" w:rsidP="00514FF9">
            <w:pPr>
              <w:spacing w:before="120" w:after="120"/>
              <w:rPr>
                <w:sz w:val="28"/>
                <w:szCs w:val="28"/>
              </w:rPr>
            </w:pPr>
            <w:r w:rsidRPr="005F0CDA">
              <w:rPr>
                <w:sz w:val="28"/>
                <w:szCs w:val="28"/>
              </w:rPr>
              <w:t>1.1</w:t>
            </w:r>
          </w:p>
          <w:p w:rsidR="005835C3" w:rsidRPr="005F0CDA" w:rsidRDefault="005835C3" w:rsidP="00514FF9">
            <w:pPr>
              <w:spacing w:before="120" w:after="120"/>
              <w:rPr>
                <w:sz w:val="18"/>
                <w:szCs w:val="18"/>
              </w:rPr>
            </w:pPr>
            <w:r w:rsidRPr="005F0CDA">
              <w:rPr>
                <w:sz w:val="18"/>
                <w:szCs w:val="18"/>
              </w:rPr>
              <w:t>Self-Evaluation for Self-improvement</w:t>
            </w:r>
          </w:p>
        </w:tc>
        <w:tc>
          <w:tcPr>
            <w:tcW w:w="4819" w:type="dxa"/>
            <w:shd w:val="clear" w:color="auto" w:fill="auto"/>
          </w:tcPr>
          <w:p w:rsidR="005835C3" w:rsidRPr="005F0CDA" w:rsidRDefault="005835C3" w:rsidP="00514FF9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5835C3" w:rsidRPr="005F0CDA" w:rsidRDefault="005835C3" w:rsidP="00514FF9">
            <w:pPr>
              <w:spacing w:before="120" w:after="120"/>
            </w:pPr>
          </w:p>
        </w:tc>
        <w:tc>
          <w:tcPr>
            <w:tcW w:w="4820" w:type="dxa"/>
            <w:shd w:val="clear" w:color="auto" w:fill="auto"/>
          </w:tcPr>
          <w:p w:rsidR="005835C3" w:rsidRPr="005F0CDA" w:rsidRDefault="005835C3" w:rsidP="00514FF9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5835C3" w:rsidRPr="005F0CDA" w:rsidRDefault="005835C3" w:rsidP="00514FF9">
            <w:pPr>
              <w:spacing w:before="120" w:after="120"/>
            </w:pPr>
          </w:p>
        </w:tc>
        <w:tc>
          <w:tcPr>
            <w:tcW w:w="2409" w:type="dxa"/>
            <w:shd w:val="clear" w:color="auto" w:fill="auto"/>
          </w:tcPr>
          <w:p w:rsidR="005835C3" w:rsidRPr="005F0CDA" w:rsidRDefault="005835C3" w:rsidP="00514FF9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5835C3" w:rsidRPr="005F0CDA" w:rsidRDefault="005835C3" w:rsidP="00514FF9">
            <w:pPr>
              <w:spacing w:before="120" w:after="120"/>
            </w:pPr>
          </w:p>
        </w:tc>
      </w:tr>
      <w:tr w:rsidR="005835C3" w:rsidRPr="005F0CDA" w:rsidTr="00514FF9">
        <w:trPr>
          <w:trHeight w:val="1418"/>
        </w:trPr>
        <w:tc>
          <w:tcPr>
            <w:tcW w:w="2269" w:type="dxa"/>
            <w:shd w:val="clear" w:color="auto" w:fill="auto"/>
          </w:tcPr>
          <w:p w:rsidR="005835C3" w:rsidRPr="005F0CDA" w:rsidRDefault="005835C3" w:rsidP="00514FF9">
            <w:pPr>
              <w:spacing w:before="120" w:after="120"/>
              <w:rPr>
                <w:sz w:val="28"/>
                <w:szCs w:val="28"/>
              </w:rPr>
            </w:pPr>
            <w:r w:rsidRPr="005F0CDA">
              <w:rPr>
                <w:sz w:val="28"/>
                <w:szCs w:val="28"/>
              </w:rPr>
              <w:t>1.3</w:t>
            </w:r>
          </w:p>
          <w:p w:rsidR="005835C3" w:rsidRPr="005F0CDA" w:rsidRDefault="005835C3" w:rsidP="00514FF9">
            <w:pPr>
              <w:spacing w:before="120" w:after="120"/>
              <w:rPr>
                <w:sz w:val="18"/>
                <w:szCs w:val="18"/>
              </w:rPr>
            </w:pPr>
            <w:r w:rsidRPr="005F0CDA">
              <w:rPr>
                <w:sz w:val="18"/>
                <w:szCs w:val="18"/>
              </w:rPr>
              <w:t>Leadership of Change</w:t>
            </w:r>
          </w:p>
          <w:p w:rsidR="005835C3" w:rsidRPr="005F0CDA" w:rsidRDefault="005835C3" w:rsidP="00514FF9">
            <w:pPr>
              <w:spacing w:before="120" w:after="120"/>
              <w:rPr>
                <w:sz w:val="18"/>
                <w:szCs w:val="18"/>
              </w:rPr>
            </w:pPr>
            <w:r w:rsidRPr="005F0CDA">
              <w:rPr>
                <w:sz w:val="18"/>
                <w:szCs w:val="18"/>
              </w:rPr>
              <w:t>This QI also focusses on the following aspects of empowerment:</w:t>
            </w:r>
          </w:p>
          <w:p w:rsidR="005835C3" w:rsidRPr="005F0CDA" w:rsidRDefault="005835C3" w:rsidP="005835C3">
            <w:pPr>
              <w:numPr>
                <w:ilvl w:val="0"/>
                <w:numId w:val="7"/>
              </w:numPr>
              <w:spacing w:before="120" w:after="120"/>
              <w:contextualSpacing/>
              <w:rPr>
                <w:sz w:val="18"/>
                <w:szCs w:val="18"/>
              </w:rPr>
            </w:pPr>
            <w:r w:rsidRPr="005F0CDA">
              <w:rPr>
                <w:sz w:val="18"/>
                <w:szCs w:val="18"/>
              </w:rPr>
              <w:t>curriculum;</w:t>
            </w:r>
          </w:p>
          <w:p w:rsidR="005835C3" w:rsidRPr="005F0CDA" w:rsidRDefault="005835C3" w:rsidP="005835C3">
            <w:pPr>
              <w:numPr>
                <w:ilvl w:val="0"/>
                <w:numId w:val="7"/>
              </w:numPr>
              <w:spacing w:before="120" w:after="120"/>
              <w:contextualSpacing/>
              <w:rPr>
                <w:sz w:val="18"/>
                <w:szCs w:val="18"/>
              </w:rPr>
            </w:pPr>
            <w:r w:rsidRPr="005F0CDA">
              <w:rPr>
                <w:sz w:val="18"/>
                <w:szCs w:val="18"/>
              </w:rPr>
              <w:t>improvement activities;</w:t>
            </w:r>
          </w:p>
          <w:p w:rsidR="005835C3" w:rsidRPr="005F0CDA" w:rsidRDefault="005835C3" w:rsidP="005835C3">
            <w:pPr>
              <w:numPr>
                <w:ilvl w:val="0"/>
                <w:numId w:val="7"/>
              </w:numPr>
              <w:spacing w:before="120" w:after="120"/>
              <w:contextualSpacing/>
              <w:rPr>
                <w:sz w:val="18"/>
                <w:szCs w:val="18"/>
              </w:rPr>
            </w:pPr>
            <w:r w:rsidRPr="005F0CDA">
              <w:rPr>
                <w:sz w:val="18"/>
                <w:szCs w:val="18"/>
              </w:rPr>
              <w:t>parental and community engagement; and</w:t>
            </w:r>
          </w:p>
          <w:p w:rsidR="005835C3" w:rsidRPr="005F0CDA" w:rsidRDefault="005835C3" w:rsidP="005835C3">
            <w:pPr>
              <w:numPr>
                <w:ilvl w:val="0"/>
                <w:numId w:val="7"/>
              </w:numPr>
              <w:spacing w:before="120" w:after="120"/>
              <w:contextualSpacing/>
              <w:rPr>
                <w:sz w:val="18"/>
                <w:szCs w:val="18"/>
              </w:rPr>
            </w:pPr>
            <w:proofErr w:type="gramStart"/>
            <w:r w:rsidRPr="005F0CDA">
              <w:rPr>
                <w:sz w:val="18"/>
                <w:szCs w:val="18"/>
              </w:rPr>
              <w:t>pupil</w:t>
            </w:r>
            <w:proofErr w:type="gramEnd"/>
            <w:r w:rsidRPr="005F0CDA">
              <w:rPr>
                <w:sz w:val="18"/>
                <w:szCs w:val="18"/>
              </w:rPr>
              <w:t xml:space="preserve"> participation.</w:t>
            </w:r>
          </w:p>
        </w:tc>
        <w:tc>
          <w:tcPr>
            <w:tcW w:w="4819" w:type="dxa"/>
            <w:shd w:val="clear" w:color="auto" w:fill="auto"/>
          </w:tcPr>
          <w:p w:rsidR="005835C3" w:rsidRPr="005F0CDA" w:rsidRDefault="005835C3" w:rsidP="00514FF9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5835C3" w:rsidRPr="005F0CDA" w:rsidRDefault="005835C3" w:rsidP="00514FF9">
            <w:pPr>
              <w:spacing w:before="120" w:after="120"/>
            </w:pPr>
          </w:p>
        </w:tc>
        <w:tc>
          <w:tcPr>
            <w:tcW w:w="4820" w:type="dxa"/>
            <w:shd w:val="clear" w:color="auto" w:fill="auto"/>
          </w:tcPr>
          <w:p w:rsidR="005835C3" w:rsidRPr="005F0CDA" w:rsidRDefault="005835C3" w:rsidP="00514FF9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5835C3" w:rsidRPr="005F0CDA" w:rsidRDefault="005835C3" w:rsidP="00514FF9">
            <w:pPr>
              <w:spacing w:before="120" w:after="120"/>
            </w:pPr>
          </w:p>
        </w:tc>
        <w:tc>
          <w:tcPr>
            <w:tcW w:w="2409" w:type="dxa"/>
            <w:shd w:val="clear" w:color="auto" w:fill="auto"/>
          </w:tcPr>
          <w:p w:rsidR="005835C3" w:rsidRPr="005F0CDA" w:rsidRDefault="005835C3" w:rsidP="00514FF9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5835C3" w:rsidRPr="005F0CDA" w:rsidRDefault="005835C3" w:rsidP="00514FF9">
            <w:pPr>
              <w:spacing w:before="120" w:after="120"/>
            </w:pPr>
          </w:p>
        </w:tc>
      </w:tr>
      <w:tr w:rsidR="005835C3" w:rsidRPr="005F0CDA" w:rsidTr="00514FF9">
        <w:trPr>
          <w:trHeight w:val="1418"/>
        </w:trPr>
        <w:tc>
          <w:tcPr>
            <w:tcW w:w="2269" w:type="dxa"/>
            <w:shd w:val="clear" w:color="auto" w:fill="auto"/>
          </w:tcPr>
          <w:p w:rsidR="005835C3" w:rsidRPr="005F0CDA" w:rsidRDefault="005835C3" w:rsidP="00514FF9">
            <w:pPr>
              <w:spacing w:before="120" w:after="120"/>
              <w:rPr>
                <w:sz w:val="28"/>
                <w:szCs w:val="28"/>
              </w:rPr>
            </w:pPr>
            <w:r w:rsidRPr="005F0CDA">
              <w:rPr>
                <w:sz w:val="28"/>
                <w:szCs w:val="28"/>
              </w:rPr>
              <w:t>2.3</w:t>
            </w:r>
          </w:p>
          <w:p w:rsidR="005835C3" w:rsidRPr="005F0CDA" w:rsidRDefault="005835C3" w:rsidP="00514FF9">
            <w:pPr>
              <w:spacing w:before="120" w:after="120"/>
              <w:rPr>
                <w:sz w:val="18"/>
                <w:szCs w:val="18"/>
              </w:rPr>
            </w:pPr>
            <w:r w:rsidRPr="005F0CDA">
              <w:rPr>
                <w:sz w:val="18"/>
                <w:szCs w:val="18"/>
              </w:rPr>
              <w:t>Learning, teaching and assessment</w:t>
            </w:r>
          </w:p>
          <w:p w:rsidR="005835C3" w:rsidRPr="005F0CDA" w:rsidRDefault="005835C3" w:rsidP="00514FF9">
            <w:pPr>
              <w:rPr>
                <w:sz w:val="18"/>
                <w:szCs w:val="18"/>
              </w:rPr>
            </w:pPr>
          </w:p>
          <w:p w:rsidR="005835C3" w:rsidRPr="005F0CDA" w:rsidRDefault="005835C3" w:rsidP="00514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5835C3" w:rsidRPr="005F0CDA" w:rsidRDefault="005835C3" w:rsidP="00514FF9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5835C3" w:rsidRPr="005F0CDA" w:rsidRDefault="005835C3" w:rsidP="00514FF9">
            <w:pPr>
              <w:spacing w:before="120" w:after="120"/>
            </w:pPr>
          </w:p>
        </w:tc>
        <w:tc>
          <w:tcPr>
            <w:tcW w:w="4820" w:type="dxa"/>
            <w:shd w:val="clear" w:color="auto" w:fill="auto"/>
          </w:tcPr>
          <w:p w:rsidR="005835C3" w:rsidRPr="005F0CDA" w:rsidRDefault="005835C3" w:rsidP="00514FF9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5835C3" w:rsidRPr="005F0CDA" w:rsidRDefault="005835C3" w:rsidP="00514FF9">
            <w:pPr>
              <w:spacing w:before="120" w:after="120"/>
            </w:pPr>
          </w:p>
        </w:tc>
        <w:tc>
          <w:tcPr>
            <w:tcW w:w="2409" w:type="dxa"/>
            <w:shd w:val="clear" w:color="auto" w:fill="auto"/>
          </w:tcPr>
          <w:p w:rsidR="006F2695" w:rsidRDefault="005835C3" w:rsidP="006F2695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912DA8" w:rsidRDefault="00912DA8" w:rsidP="00514FF9">
            <w:pPr>
              <w:spacing w:before="120" w:after="120"/>
            </w:pPr>
          </w:p>
          <w:p w:rsidR="00912DA8" w:rsidRPr="005F0CDA" w:rsidRDefault="00912DA8" w:rsidP="00514FF9">
            <w:pPr>
              <w:spacing w:before="120" w:after="120"/>
            </w:pPr>
          </w:p>
        </w:tc>
      </w:tr>
      <w:tr w:rsidR="006F2695" w:rsidRPr="005F0CDA" w:rsidTr="00514FF9">
        <w:trPr>
          <w:trHeight w:val="1418"/>
        </w:trPr>
        <w:tc>
          <w:tcPr>
            <w:tcW w:w="2269" w:type="dxa"/>
            <w:shd w:val="clear" w:color="auto" w:fill="auto"/>
          </w:tcPr>
          <w:p w:rsidR="006F2695" w:rsidRPr="005F0CDA" w:rsidRDefault="006F2695" w:rsidP="006F2695">
            <w:pPr>
              <w:spacing w:before="120" w:after="120"/>
              <w:rPr>
                <w:sz w:val="28"/>
                <w:szCs w:val="28"/>
              </w:rPr>
            </w:pPr>
            <w:r w:rsidRPr="005F0CDA">
              <w:rPr>
                <w:sz w:val="28"/>
                <w:szCs w:val="28"/>
              </w:rPr>
              <w:t>3.1</w:t>
            </w:r>
          </w:p>
          <w:p w:rsidR="006F2695" w:rsidRPr="005F0CDA" w:rsidRDefault="006F2695" w:rsidP="006F2695">
            <w:pPr>
              <w:spacing w:before="120" w:after="120"/>
            </w:pPr>
            <w:r w:rsidRPr="005F0CDA">
              <w:rPr>
                <w:sz w:val="18"/>
                <w:szCs w:val="18"/>
              </w:rPr>
              <w:t>Ensuring wellbeing, equality and inclusion</w:t>
            </w:r>
          </w:p>
        </w:tc>
        <w:tc>
          <w:tcPr>
            <w:tcW w:w="4819" w:type="dxa"/>
            <w:shd w:val="clear" w:color="auto" w:fill="auto"/>
          </w:tcPr>
          <w:p w:rsidR="006F2695" w:rsidRPr="005F0CDA" w:rsidRDefault="006F2695" w:rsidP="006F2695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6F2695" w:rsidRPr="005F0CDA" w:rsidRDefault="006F2695" w:rsidP="006F2695">
            <w:pPr>
              <w:spacing w:before="120" w:after="120"/>
            </w:pPr>
          </w:p>
        </w:tc>
        <w:tc>
          <w:tcPr>
            <w:tcW w:w="4820" w:type="dxa"/>
            <w:shd w:val="clear" w:color="auto" w:fill="auto"/>
          </w:tcPr>
          <w:p w:rsidR="006F2695" w:rsidRPr="005F0CDA" w:rsidRDefault="006F2695" w:rsidP="006F2695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6F2695" w:rsidRPr="005F0CDA" w:rsidRDefault="006F2695" w:rsidP="006F2695">
            <w:pPr>
              <w:spacing w:before="120" w:after="120"/>
            </w:pPr>
          </w:p>
        </w:tc>
        <w:tc>
          <w:tcPr>
            <w:tcW w:w="2409" w:type="dxa"/>
            <w:shd w:val="clear" w:color="auto" w:fill="auto"/>
          </w:tcPr>
          <w:p w:rsidR="006F2695" w:rsidRPr="005F0CDA" w:rsidRDefault="006F2695" w:rsidP="006F2695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6F2695" w:rsidRPr="005F0CDA" w:rsidRDefault="006F2695" w:rsidP="006F2695">
            <w:pPr>
              <w:spacing w:before="120" w:after="120"/>
            </w:pPr>
          </w:p>
        </w:tc>
      </w:tr>
      <w:tr w:rsidR="006F2695" w:rsidRPr="005F0CDA" w:rsidTr="00514FF9">
        <w:trPr>
          <w:trHeight w:val="1418"/>
        </w:trPr>
        <w:tc>
          <w:tcPr>
            <w:tcW w:w="2269" w:type="dxa"/>
            <w:shd w:val="clear" w:color="auto" w:fill="auto"/>
          </w:tcPr>
          <w:p w:rsidR="006F2695" w:rsidRPr="005F0CDA" w:rsidRDefault="006F2695" w:rsidP="006F2695">
            <w:pPr>
              <w:spacing w:before="120" w:after="120"/>
              <w:rPr>
                <w:sz w:val="28"/>
                <w:szCs w:val="28"/>
              </w:rPr>
            </w:pPr>
            <w:r w:rsidRPr="005F0CDA">
              <w:rPr>
                <w:sz w:val="28"/>
                <w:szCs w:val="28"/>
              </w:rPr>
              <w:t>3.2</w:t>
            </w:r>
          </w:p>
          <w:p w:rsidR="006F2695" w:rsidRPr="005F0CDA" w:rsidRDefault="006F2695" w:rsidP="006F2695">
            <w:pPr>
              <w:spacing w:before="120" w:after="120"/>
              <w:rPr>
                <w:sz w:val="18"/>
                <w:szCs w:val="18"/>
              </w:rPr>
            </w:pPr>
            <w:r w:rsidRPr="005F0CDA">
              <w:rPr>
                <w:sz w:val="18"/>
                <w:szCs w:val="18"/>
              </w:rPr>
              <w:t>Raising attainment and achievement</w:t>
            </w:r>
          </w:p>
        </w:tc>
        <w:tc>
          <w:tcPr>
            <w:tcW w:w="4819" w:type="dxa"/>
            <w:shd w:val="clear" w:color="auto" w:fill="auto"/>
          </w:tcPr>
          <w:p w:rsidR="006F2695" w:rsidRPr="005F0CDA" w:rsidRDefault="006F2695" w:rsidP="006F2695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6F2695" w:rsidRPr="005F0CDA" w:rsidRDefault="006F2695" w:rsidP="006F2695">
            <w:pPr>
              <w:spacing w:before="120" w:after="120"/>
            </w:pPr>
          </w:p>
        </w:tc>
        <w:tc>
          <w:tcPr>
            <w:tcW w:w="4820" w:type="dxa"/>
            <w:shd w:val="clear" w:color="auto" w:fill="auto"/>
          </w:tcPr>
          <w:p w:rsidR="006F2695" w:rsidRPr="005F0CDA" w:rsidRDefault="006F2695" w:rsidP="006F2695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6F2695" w:rsidRPr="005F0CDA" w:rsidRDefault="006F2695" w:rsidP="006F2695">
            <w:pPr>
              <w:spacing w:before="120" w:after="120"/>
            </w:pPr>
          </w:p>
        </w:tc>
        <w:tc>
          <w:tcPr>
            <w:tcW w:w="2409" w:type="dxa"/>
            <w:shd w:val="clear" w:color="auto" w:fill="auto"/>
          </w:tcPr>
          <w:p w:rsidR="006F2695" w:rsidRPr="005F0CDA" w:rsidRDefault="006F2695" w:rsidP="006F2695">
            <w:pPr>
              <w:spacing w:before="120"/>
            </w:pPr>
            <w:r w:rsidRPr="005F0C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CDA">
              <w:instrText xml:space="preserve"> FORMTEXT </w:instrText>
            </w:r>
            <w:r w:rsidRPr="005F0CDA">
              <w:fldChar w:fldCharType="separate"/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rPr>
                <w:noProof/>
              </w:rPr>
              <w:t> </w:t>
            </w:r>
            <w:r w:rsidRPr="005F0CDA">
              <w:fldChar w:fldCharType="end"/>
            </w:r>
          </w:p>
          <w:p w:rsidR="006F2695" w:rsidRPr="005F0CDA" w:rsidRDefault="006F2695" w:rsidP="006F2695">
            <w:pPr>
              <w:spacing w:before="120"/>
            </w:pPr>
          </w:p>
          <w:p w:rsidR="006F2695" w:rsidRPr="005F0CDA" w:rsidRDefault="006F2695" w:rsidP="006F2695">
            <w:pPr>
              <w:spacing w:before="120" w:after="120"/>
            </w:pPr>
          </w:p>
        </w:tc>
      </w:tr>
    </w:tbl>
    <w:p w:rsidR="006F2695" w:rsidRDefault="006F2695" w:rsidP="006F2695">
      <w:pPr>
        <w:tabs>
          <w:tab w:val="left" w:pos="426"/>
          <w:tab w:val="left" w:pos="10635"/>
        </w:tabs>
        <w:spacing w:after="120" w:line="240" w:lineRule="auto"/>
        <w:rPr>
          <w:sz w:val="20"/>
          <w:szCs w:val="20"/>
        </w:rPr>
      </w:pPr>
    </w:p>
    <w:p w:rsidR="006F2695" w:rsidRDefault="006F2695" w:rsidP="006F2695">
      <w:pPr>
        <w:tabs>
          <w:tab w:val="left" w:pos="426"/>
          <w:tab w:val="left" w:pos="10635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  <w:t>Evaluation 6-point Scale:</w:t>
      </w:r>
    </w:p>
    <w:p w:rsidR="006F2695" w:rsidRPr="00390734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  <w:r w:rsidRPr="00390734">
        <w:rPr>
          <w:sz w:val="20"/>
          <w:szCs w:val="20"/>
        </w:rPr>
        <w:t xml:space="preserve">6 </w:t>
      </w:r>
      <w:r>
        <w:rPr>
          <w:sz w:val="20"/>
          <w:szCs w:val="20"/>
        </w:rPr>
        <w:tab/>
      </w:r>
      <w:r w:rsidRPr="00390734">
        <w:rPr>
          <w:sz w:val="20"/>
          <w:szCs w:val="20"/>
        </w:rPr>
        <w:t>Excellent</w:t>
      </w:r>
    </w:p>
    <w:p w:rsidR="006F2695" w:rsidRPr="00390734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  <w:r w:rsidRPr="00390734">
        <w:rPr>
          <w:sz w:val="20"/>
          <w:szCs w:val="20"/>
        </w:rPr>
        <w:t xml:space="preserve">5 </w:t>
      </w:r>
      <w:r>
        <w:rPr>
          <w:sz w:val="20"/>
          <w:szCs w:val="20"/>
        </w:rPr>
        <w:tab/>
      </w:r>
      <w:r w:rsidRPr="00390734">
        <w:rPr>
          <w:sz w:val="20"/>
          <w:szCs w:val="20"/>
        </w:rPr>
        <w:t>Very Good</w:t>
      </w:r>
    </w:p>
    <w:p w:rsidR="006F2695" w:rsidRPr="00390734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r>
        <w:rPr>
          <w:sz w:val="20"/>
          <w:szCs w:val="20"/>
        </w:rPr>
        <w:tab/>
      </w:r>
      <w:r w:rsidRPr="00390734">
        <w:rPr>
          <w:sz w:val="20"/>
          <w:szCs w:val="20"/>
        </w:rPr>
        <w:t>Good</w:t>
      </w:r>
    </w:p>
    <w:p w:rsidR="006F2695" w:rsidRPr="00390734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  <w:r w:rsidRPr="00390734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 w:rsidRPr="00390734">
        <w:rPr>
          <w:sz w:val="20"/>
          <w:szCs w:val="20"/>
        </w:rPr>
        <w:t>Satisfactory</w:t>
      </w:r>
    </w:p>
    <w:p w:rsidR="006F2695" w:rsidRPr="00390734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  <w:r w:rsidRPr="00390734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 w:rsidRPr="00390734">
        <w:rPr>
          <w:sz w:val="20"/>
          <w:szCs w:val="20"/>
        </w:rPr>
        <w:t>Weak</w:t>
      </w:r>
    </w:p>
    <w:p w:rsidR="006F2695" w:rsidRDefault="006F2695" w:rsidP="006F2695">
      <w:pPr>
        <w:pStyle w:val="ListParagraph"/>
        <w:numPr>
          <w:ilvl w:val="0"/>
          <w:numId w:val="8"/>
        </w:numPr>
        <w:tabs>
          <w:tab w:val="left" w:pos="426"/>
          <w:tab w:val="left" w:pos="10635"/>
        </w:tabs>
        <w:spacing w:after="0" w:line="240" w:lineRule="auto"/>
        <w:ind w:hanging="780"/>
        <w:rPr>
          <w:sz w:val="20"/>
          <w:szCs w:val="20"/>
        </w:rPr>
      </w:pPr>
      <w:r w:rsidRPr="004D2352">
        <w:rPr>
          <w:sz w:val="20"/>
          <w:szCs w:val="20"/>
        </w:rPr>
        <w:t>Unsatisfactory</w:t>
      </w:r>
    </w:p>
    <w:p w:rsidR="006F2695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</w:p>
    <w:p w:rsidR="006F2695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</w:p>
    <w:p w:rsidR="006F2695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</w:p>
    <w:p w:rsidR="006F2695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</w:p>
    <w:p w:rsidR="006F2695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</w:p>
    <w:p w:rsidR="006F2695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</w:p>
    <w:p w:rsidR="006F2695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</w:p>
    <w:p w:rsidR="006F2695" w:rsidRDefault="006F2695" w:rsidP="006F2695">
      <w:pPr>
        <w:tabs>
          <w:tab w:val="left" w:pos="426"/>
          <w:tab w:val="left" w:pos="10635"/>
        </w:tabs>
        <w:spacing w:after="0" w:line="240" w:lineRule="auto"/>
        <w:rPr>
          <w:sz w:val="20"/>
          <w:szCs w:val="20"/>
        </w:rPr>
      </w:pPr>
    </w:p>
    <w:p w:rsidR="004D2352" w:rsidRDefault="004D2352" w:rsidP="004D2352">
      <w:pPr>
        <w:pStyle w:val="ListParagraph"/>
        <w:tabs>
          <w:tab w:val="left" w:pos="426"/>
          <w:tab w:val="left" w:pos="10635"/>
        </w:tabs>
        <w:spacing w:after="0" w:line="240" w:lineRule="auto"/>
        <w:ind w:left="780"/>
        <w:rPr>
          <w:sz w:val="20"/>
          <w:szCs w:val="20"/>
        </w:rPr>
      </w:pPr>
    </w:p>
    <w:p w:rsidR="004D2352" w:rsidRDefault="004D2352" w:rsidP="004D2352">
      <w:pPr>
        <w:pStyle w:val="ListParagraph"/>
        <w:tabs>
          <w:tab w:val="left" w:pos="426"/>
          <w:tab w:val="left" w:pos="10635"/>
        </w:tabs>
        <w:spacing w:after="0" w:line="240" w:lineRule="auto"/>
        <w:ind w:left="780"/>
        <w:rPr>
          <w:sz w:val="20"/>
          <w:szCs w:val="20"/>
        </w:rPr>
      </w:pPr>
    </w:p>
    <w:p w:rsidR="004D2352" w:rsidRPr="004D2352" w:rsidRDefault="004D2352" w:rsidP="004D2352">
      <w:pPr>
        <w:pStyle w:val="ListParagraph"/>
        <w:tabs>
          <w:tab w:val="left" w:pos="426"/>
          <w:tab w:val="left" w:pos="10635"/>
        </w:tabs>
        <w:spacing w:after="0" w:line="240" w:lineRule="auto"/>
        <w:ind w:left="780"/>
        <w:rPr>
          <w:sz w:val="20"/>
          <w:szCs w:val="20"/>
        </w:rPr>
      </w:pPr>
    </w:p>
    <w:sectPr w:rsidR="004D2352" w:rsidRPr="004D2352" w:rsidSect="00912DA8">
      <w:headerReference w:type="default" r:id="rId16"/>
      <w:footerReference w:type="default" r:id="rId17"/>
      <w:headerReference w:type="first" r:id="rId18"/>
      <w:pgSz w:w="16838" w:h="11906" w:orient="landscape"/>
      <w:pgMar w:top="1560" w:right="1440" w:bottom="155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6E" w:rsidRDefault="006C126E" w:rsidP="0053016D">
      <w:pPr>
        <w:spacing w:after="0" w:line="240" w:lineRule="auto"/>
      </w:pPr>
      <w:r>
        <w:separator/>
      </w:r>
    </w:p>
  </w:endnote>
  <w:endnote w:type="continuationSeparator" w:id="0">
    <w:p w:rsidR="006C126E" w:rsidRDefault="006C126E" w:rsidP="0053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31" w:rsidRDefault="003E0131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B6403BE" wp14:editId="76F08AD4">
              <wp:simplePos x="0" y="0"/>
              <wp:positionH relativeFrom="column">
                <wp:posOffset>-107125</wp:posOffset>
              </wp:positionH>
              <wp:positionV relativeFrom="paragraph">
                <wp:posOffset>0</wp:posOffset>
              </wp:positionV>
              <wp:extent cx="6128384" cy="224789"/>
              <wp:effectExtent l="0" t="0" r="25400" b="2349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8384" cy="2247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131" w:rsidRPr="003E0131" w:rsidRDefault="003E0131" w:rsidP="00912DA8">
                          <w:pPr>
                            <w:spacing w:after="0" w:line="240" w:lineRule="auto"/>
                            <w:ind w:right="4519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E0131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Page | </w:t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3120">
                            <w:rPr>
                              <w:b/>
                              <w:noProof/>
                              <w:color w:val="1F4E79" w:themeColor="accent1" w:themeShade="80"/>
                              <w:sz w:val="16"/>
                              <w:szCs w:val="16"/>
                            </w:rPr>
                            <w:t>10</w:t>
                          </w:r>
                          <w:r w:rsidRPr="003E0131">
                            <w:rPr>
                              <w:b/>
                              <w:noProof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6403B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8.45pt;margin-top:0;width:482.55pt;height:17.7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UROwIAAHMEAAAOAAAAZHJzL2Uyb0RvYy54bWysVNtu2zAMfR+wfxD0vjjxkjYx4hRdugwD&#10;ugvQ7gMYWY6F6TZJiZ19fSnZSZPtbZgfBFEkD8lD0su7Tkly4M4Lo0s6GY0p4ZqZSuhdSX88b97N&#10;KfEBdAXSaF7SI/f0bvX2zbK1Bc9NY2TFHUEQ7YvWlrQJwRZZ5lnDFfiRsVyjsjZOQUDR7bLKQYvo&#10;Smb5eHyTtcZV1hnGvcfXh15JVwm/rjkL3+ra80BkSTG3kE6Xzm08s9USip0D2wg2pAH/kIUCoTHo&#10;GeoBApC9E39BKcGc8aYOI2ZUZupaMJ5qwGom4z+qeWrA8lQLkuPtmSb//2DZ18N3R0SFvUN6NCjs&#10;0TPvAvlgOpJHelrrC7R6smgXOnxG01Sqt4+G/fREm3UDesfvnTNtw6HC9CbRM7tw7XF8BNm2X0yF&#10;YWAfTALqaqcid8gGQXTM43huTUyF4ePNJJ+/n08pYajL8+ntfJFCQHHyts6HT9woEi8lddj6hA6H&#10;Rx9iNlCcTGIwb6SoNkLKJLjddi0dOQCOySZ9A/qVmdSkLelils96Aq4g4sTyMwgwxnXoiZJ7hRX3&#10;4LMxfifsk0tK7iqSEgHXQgpV0nn0GAY1svtRV2loAwjZ37EyqQe6I8M916Hbdn1jY7jYiq2pjsi/&#10;M/0W4NbipTHuNyUtbkBJ/a89OE6J/Kyxh4vJdBpXJgnT2W2OgrvUbC81oBlClTRQ0l/XIa1Zotfe&#10;Y683IrXhNZMhZZzsRMCwhXF1LuVk9fqvWL0AAAD//wMAUEsDBBQABgAIAAAAIQBGeShv3QAAAAcB&#10;AAAPAAAAZHJzL2Rvd25yZXYueG1sTI/BTsMwEETvSPyDtUjcWqclRE2IUyEQl1wQBYnrxl6SiHid&#10;xm6b8vWYEz2OZjTzptzOdhBHmnzvWMFqmYAg1s703Cr4eH9ZbED4gGxwcEwKzuRhW11flVgYd+I3&#10;Ou5CK2IJ+wIVdCGMhZRed2TRL91IHL0vN1kMUU6tNBOeYrkd5DpJMmmx57jQ4UhPHenv3cEqQC3r&#10;/fP5lfsml/uf+rNO9ZQpdXszPz6ACDSH/zD84Ud0qCJT4w5svBgULFZZHqMK4qNo5+lmDaJRcHef&#10;gqxKeclf/QIAAP//AwBQSwECLQAUAAYACAAAACEAtoM4kv4AAADhAQAAEwAAAAAAAAAAAAAAAAAA&#10;AAAAW0NvbnRlbnRfVHlwZXNdLnhtbFBLAQItABQABgAIAAAAIQA4/SH/1gAAAJQBAAALAAAAAAAA&#10;AAAAAAAAAC8BAABfcmVscy8ucmVsc1BLAQItABQABgAIAAAAIQCUZMUROwIAAHMEAAAOAAAAAAAA&#10;AAAAAAAAAC4CAABkcnMvZTJvRG9jLnhtbFBLAQItABQABgAIAAAAIQBGeShv3QAAAAcBAAAPAAAA&#10;AAAAAAAAAAAAAJUEAABkcnMvZG93bnJldi54bWxQSwUGAAAAAAQABADzAAAAnwUAAAAA&#10;" strokecolor="#1f4d78 [1604]">
              <v:textbox style="mso-fit-shape-to-text:t">
                <w:txbxContent>
                  <w:p w:rsidR="003E0131" w:rsidRPr="003E0131" w:rsidRDefault="003E0131" w:rsidP="00912DA8">
                    <w:pPr>
                      <w:spacing w:after="0" w:line="240" w:lineRule="auto"/>
                      <w:ind w:right="4519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E0131">
                      <w:rPr>
                        <w:color w:val="1F4E79" w:themeColor="accent1" w:themeShade="80"/>
                        <w:sz w:val="16"/>
                        <w:szCs w:val="16"/>
                      </w:rPr>
                      <w:t xml:space="preserve">Page | </w:t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fldChar w:fldCharType="begin"/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fldChar w:fldCharType="separate"/>
                    </w:r>
                    <w:r w:rsidR="008A3120">
                      <w:rPr>
                        <w:b/>
                        <w:noProof/>
                        <w:color w:val="1F4E79" w:themeColor="accent1" w:themeShade="80"/>
                        <w:sz w:val="16"/>
                        <w:szCs w:val="16"/>
                      </w:rPr>
                      <w:t>10</w:t>
                    </w:r>
                    <w:r w:rsidRPr="003E0131">
                      <w:rPr>
                        <w:b/>
                        <w:noProof/>
                        <w:color w:val="1F4E79" w:themeColor="accent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8C" w:rsidRDefault="0030278C" w:rsidP="0030278C">
    <w:pPr>
      <w:pStyle w:val="Footer"/>
      <w:tabs>
        <w:tab w:val="clear" w:pos="4513"/>
        <w:tab w:val="clear" w:pos="9026"/>
        <w:tab w:val="left" w:pos="81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95" w:rsidRDefault="006F269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5C6915A" wp14:editId="5DC316CA">
              <wp:simplePos x="0" y="0"/>
              <wp:positionH relativeFrom="column">
                <wp:posOffset>-107125</wp:posOffset>
              </wp:positionH>
              <wp:positionV relativeFrom="paragraph">
                <wp:posOffset>0</wp:posOffset>
              </wp:positionV>
              <wp:extent cx="9098914" cy="224789"/>
              <wp:effectExtent l="0" t="0" r="26670" b="23495"/>
              <wp:wrapSquare wrapText="bothSides"/>
              <wp:docPr id="2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8914" cy="2247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95" w:rsidRPr="003E0131" w:rsidRDefault="006F2695" w:rsidP="00912DA8">
                          <w:pPr>
                            <w:spacing w:after="0" w:line="240" w:lineRule="auto"/>
                            <w:ind w:right="4519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E0131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Page | </w:t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3120">
                            <w:rPr>
                              <w:b/>
                              <w:noProof/>
                              <w:color w:val="1F4E79" w:themeColor="accent1" w:themeShade="80"/>
                              <w:sz w:val="16"/>
                              <w:szCs w:val="16"/>
                            </w:rPr>
                            <w:t>12</w:t>
                          </w:r>
                          <w:r w:rsidRPr="003E0131">
                            <w:rPr>
                              <w:b/>
                              <w:noProof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6915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8.45pt;margin-top:0;width:716.45pt;height:17.7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uvPAIAAHQEAAAOAAAAZHJzL2Uyb0RvYy54bWysVNuO0zAQfUfiHyy/06ShZduo6WrpUoS0&#10;XKRdPmDiOI2Fb9huk+XrGTttt4U3RB4sjz0+c+bMTFa3g5LkwJ0XRld0Oskp4ZqZRuhdRb8/bd8s&#10;KPEBdAPSaF7RZ+7p7fr1q1VvS16YzsiGO4Ig2pe9rWgXgi2zzLOOK/ATY7nGy9Y4BQFNt8saBz2i&#10;K5kVef4u641rrDOMe4+n9+MlXSf8tuUsfG1bzwORFUVuIa0urXVcs/UKyp0D2wl2pAH/wEKB0Bj0&#10;DHUPAcjeib+glGDOeNOGCTMqM20rGE85YDbT/I9sHjuwPOWC4nh7lsn/P1j25fDNEdFUtJiiPhoU&#10;FumJD4G8NwMpoj699SW6PVp0DAMeY51Trt4+GPbDE202Hegdv3PO9B2HBvlN48vs4umI4yNI3X82&#10;DYaBfTAJaGidiuKhHATRkcfzuTaRCsPDZb5cLKczShjeFcXsZrFMIaA8vbbOh4/cKBI3FXVY+4QO&#10;hwcfIhsoTy4xmDdSNFshZTLcrt5IRw6AfbJN3xH9yk1q0iOVeTEfBbiCiC3LzyDAGNdhFEruFWY8&#10;gs9z/E7YpyeJ3FUkJQLOhRSqoov44tipUd0PukldG0DIcY+ZSX2UOyo8ah2GekiVfRvDxVLUpnlG&#10;/Z0ZxwDHFjedcb8o6XEEKup/7sFxSuQnjTVEuWdxZpIxm98UaLjLm/ryBjRDqIoGSsbtJqQ5S/La&#10;O6z1VqQyvDA5UsbWTgIcxzDOzqWdvF5+FuvfAAAA//8DAFBLAwQUAAYACAAAACEAXjXsj90AAAAI&#10;AQAADwAAAGRycy9kb3ducmV2LnhtbEyPwU7DMBBE70j8g7VI3FonEKI2xKkQiEsuiILE1bG3SUS8&#10;TmO3Tfl6tie47WhGs2/KzewGccQp9J4UpMsEBJLxtqdWwefH62IFIkRNVg+eUMEZA2yq66tSF9af&#10;6B2P29gKLqFQaAVdjGMhZTAdOh2WfkRib+cnpyPLqZV20icud4O8S5JcOt0Tf+j0iM8dmu/twSnQ&#10;Rtb7l/Mb9c1a7n/qrzozU67U7c389Agi4hz/wnDBZ3SomKnxB7JBDAoWab7mqAJedLGzNOerUXD/&#10;kIGsSvl/QPULAAD//wMAUEsBAi0AFAAGAAgAAAAhALaDOJL+AAAA4QEAABMAAAAAAAAAAAAAAAAA&#10;AAAAAFtDb250ZW50X1R5cGVzXS54bWxQSwECLQAUAAYACAAAACEAOP0h/9YAAACUAQAACwAAAAAA&#10;AAAAAAAAAAAvAQAAX3JlbHMvLnJlbHNQSwECLQAUAAYACAAAACEA5J+7rzwCAAB0BAAADgAAAAAA&#10;AAAAAAAAAAAuAgAAZHJzL2Uyb0RvYy54bWxQSwECLQAUAAYACAAAACEAXjXsj90AAAAIAQAADwAA&#10;AAAAAAAAAAAAAACWBAAAZHJzL2Rvd25yZXYueG1sUEsFBgAAAAAEAAQA8wAAAKAFAAAAAA==&#10;" strokecolor="#1f4d78 [1604]">
              <v:textbox style="mso-fit-shape-to-text:t">
                <w:txbxContent>
                  <w:p w:rsidR="006F2695" w:rsidRPr="003E0131" w:rsidRDefault="006F2695" w:rsidP="00912DA8">
                    <w:pPr>
                      <w:spacing w:after="0" w:line="240" w:lineRule="auto"/>
                      <w:ind w:right="4519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E0131">
                      <w:rPr>
                        <w:color w:val="1F4E79" w:themeColor="accent1" w:themeShade="80"/>
                        <w:sz w:val="16"/>
                        <w:szCs w:val="16"/>
                      </w:rPr>
                      <w:t xml:space="preserve">Page | </w:t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fldChar w:fldCharType="begin"/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fldChar w:fldCharType="separate"/>
                    </w:r>
                    <w:r w:rsidR="008A3120">
                      <w:rPr>
                        <w:b/>
                        <w:noProof/>
                        <w:color w:val="1F4E79" w:themeColor="accent1" w:themeShade="80"/>
                        <w:sz w:val="16"/>
                        <w:szCs w:val="16"/>
                      </w:rPr>
                      <w:t>12</w:t>
                    </w:r>
                    <w:r w:rsidRPr="003E0131">
                      <w:rPr>
                        <w:b/>
                        <w:noProof/>
                        <w:color w:val="1F4E79" w:themeColor="accent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6E" w:rsidRDefault="006C126E" w:rsidP="0053016D">
      <w:pPr>
        <w:spacing w:after="0" w:line="240" w:lineRule="auto"/>
      </w:pPr>
      <w:r>
        <w:separator/>
      </w:r>
    </w:p>
  </w:footnote>
  <w:footnote w:type="continuationSeparator" w:id="0">
    <w:p w:rsidR="006C126E" w:rsidRDefault="006C126E" w:rsidP="0053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16D" w:rsidRDefault="003369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-48070</wp:posOffset>
          </wp:positionH>
          <wp:positionV relativeFrom="paragraph">
            <wp:posOffset>-102870</wp:posOffset>
          </wp:positionV>
          <wp:extent cx="605155" cy="523240"/>
          <wp:effectExtent l="0" t="0" r="444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-177165</wp:posOffset>
              </wp:positionV>
              <wp:extent cx="6044400" cy="1404620"/>
              <wp:effectExtent l="0" t="0" r="13970" b="2413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4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131" w:rsidRDefault="003E0131" w:rsidP="003E0131">
                          <w:pPr>
                            <w:spacing w:after="0" w:line="240" w:lineRule="auto"/>
                            <w:ind w:left="720" w:firstLine="720"/>
                            <w:rPr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</w:p>
                        <w:p w:rsidR="0053016D" w:rsidRPr="003E0131" w:rsidRDefault="0053016D" w:rsidP="003E0131">
                          <w:pPr>
                            <w:spacing w:after="0" w:line="240" w:lineRule="auto"/>
                            <w:ind w:left="720" w:firstLine="720"/>
                            <w:rPr>
                              <w:color w:val="1F4E79" w:themeColor="accent1" w:themeShade="80"/>
                            </w:rPr>
                          </w:pPr>
                          <w:r w:rsidRPr="003E0131">
                            <w:rPr>
                              <w:color w:val="1F4E79" w:themeColor="accent1" w:themeShade="80"/>
                            </w:rPr>
                            <w:t>S</w:t>
                          </w:r>
                          <w:r w:rsidR="000A6A8B">
                            <w:rPr>
                              <w:color w:val="1F4E79" w:themeColor="accent1" w:themeShade="80"/>
                            </w:rPr>
                            <w:t xml:space="preserve">tandards and Quality </w:t>
                          </w:r>
                          <w:proofErr w:type="gramStart"/>
                          <w:r w:rsidR="000A6A8B">
                            <w:rPr>
                              <w:color w:val="1F4E79" w:themeColor="accent1" w:themeShade="80"/>
                            </w:rPr>
                            <w:t xml:space="preserve">Report </w:t>
                          </w:r>
                          <w:r w:rsidR="008B06DC">
                            <w:rPr>
                              <w:color w:val="1F4E79" w:themeColor="accent1" w:themeShade="80"/>
                            </w:rPr>
                            <w:t xml:space="preserve"> 202</w:t>
                          </w:r>
                          <w:r w:rsidR="00666702">
                            <w:rPr>
                              <w:color w:val="1F4E79" w:themeColor="accent1" w:themeShade="80"/>
                            </w:rPr>
                            <w:t>3</w:t>
                          </w:r>
                          <w:proofErr w:type="gramEnd"/>
                          <w:r w:rsidR="00666702">
                            <w:rPr>
                              <w:color w:val="1F4E79" w:themeColor="accent1" w:themeShade="80"/>
                            </w:rPr>
                            <w:t xml:space="preserve"> - 2024</w:t>
                          </w:r>
                        </w:p>
                        <w:p w:rsidR="003E0131" w:rsidRPr="003E0131" w:rsidRDefault="003E0131" w:rsidP="003E0131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8.45pt;margin-top:-13.95pt;width:475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4oOgIAAGwEAAAOAAAAZHJzL2Uyb0RvYy54bWysVNtu2zAMfR+wfxD0vtjJnKw14hRdugwD&#10;ugvQ7gNoWY6F6TZJid19/SjZydLubZgfBEkkjw4PSa9vBiXJkTsvjK7ofJZTwjUzjdD7in5/3L25&#10;osQH0A1Io3lFn7inN5vXr9a9LfnCdEY23BEE0b7sbUW7EGyZZZ51XIGfGcs1GlvjFAQ8un3WOOgR&#10;XclskeerrDeusc4w7j3e3o1Gukn4bctZ+Nq2ngciK4rcQlpdWuu4Zps1lHsHthNsogH/wEKB0Pjo&#10;GeoOApCDE39BKcGc8aYNM2ZUZtpWMJ5ywGzm+YtsHjqwPOWC4nh7lsn/P1j25fjNEdFU9C0lGhSW&#10;6JEPgbw3A1lEdXrrS3R6sOgWBrzGKqdMvb037Icn2mw70Ht+65zpOw4NspvHyOwidMTxEaTuP5sG&#10;n4FDMAloaJ2K0qEYBNGxSk/nykQqDC9XeVEUOZoY2uZFXqwWqXYZlKdw63z4yI0icVNRh6VP8HC8&#10;9yHSgfLkEl/zRopmJ6RMB7evt9KRI2Cb7NKXMnjhJjXpK3q9XCxHBZ5BxI7lZxBgjOswKiUPClMe&#10;wZc5fifsU0gi94yQEgHHQgpV0asYMTVqlPeDblLTBhBy3GNmUk96R4lHscNQD1P9atM8ofLOjO2P&#10;44qbzrhflPTY+hX1Pw/gOCXyk8bqXc9Ra5yVdCiW71Bq4i4t9aUFNEOoigZKxu02pPlKutpbrPJO&#10;JP1jO4xMJq7Y0inzafzizFyek9efn8TmNwAAAP//AwBQSwMEFAAGAAgAAAAhAOZiANPfAAAACwEA&#10;AA8AAABkcnMvZG93bnJldi54bWxMj8FOwzAQRO9I/IO1SNxapw0EEuJUCMQlF9SCxNWxlyQiXqex&#10;26Z8PcsJbjPap9mZcjO7QRxxCr0nBatlAgLJeNtTq+D97WVxDyJETVYPnlDBGQNsqsuLUhfWn2iL&#10;x11sBYdQKLSCLsaxkDKYDp0OSz8i8e3TT05HtlMr7aRPHO4GuU6STDrdE3/o9IhPHZqv3cEp0EbW&#10;++fzK/VNLvff9Ud9Y6ZMqeur+fEBRMQ5/sHwW5+rQ8WdGn8gG8SgYLHKckZZrO9YMJGnt7yuYTRP&#10;U5BVKf9vqH4AAAD//wMAUEsBAi0AFAAGAAgAAAAhALaDOJL+AAAA4QEAABMAAAAAAAAAAAAAAAAA&#10;AAAAAFtDb250ZW50X1R5cGVzXS54bWxQSwECLQAUAAYACAAAACEAOP0h/9YAAACUAQAACwAAAAAA&#10;AAAAAAAAAAAvAQAAX3JlbHMvLnJlbHNQSwECLQAUAAYACAAAACEAH97OKDoCAABsBAAADgAAAAAA&#10;AAAAAAAAAAAuAgAAZHJzL2Uyb0RvYy54bWxQSwECLQAUAAYACAAAACEA5mIA098AAAALAQAADwAA&#10;AAAAAAAAAAAAAACUBAAAZHJzL2Rvd25yZXYueG1sUEsFBgAAAAAEAAQA8wAAAKAFAAAAAA==&#10;" strokecolor="#1f4d78 [1604]">
              <v:textbox style="mso-fit-shape-to-text:t">
                <w:txbxContent>
                  <w:p w:rsidR="003E0131" w:rsidRDefault="003E0131" w:rsidP="003E0131">
                    <w:pPr>
                      <w:spacing w:after="0" w:line="240" w:lineRule="auto"/>
                      <w:ind w:left="720" w:firstLine="720"/>
                      <w:rPr>
                        <w:color w:val="1F4E79" w:themeColor="accent1" w:themeShade="80"/>
                        <w:sz w:val="24"/>
                        <w:szCs w:val="24"/>
                      </w:rPr>
                    </w:pPr>
                  </w:p>
                  <w:p w:rsidR="0053016D" w:rsidRPr="003E0131" w:rsidRDefault="0053016D" w:rsidP="003E0131">
                    <w:pPr>
                      <w:spacing w:after="0" w:line="240" w:lineRule="auto"/>
                      <w:ind w:left="720" w:firstLine="720"/>
                      <w:rPr>
                        <w:color w:val="1F4E79" w:themeColor="accent1" w:themeShade="80"/>
                      </w:rPr>
                    </w:pPr>
                    <w:r w:rsidRPr="003E0131">
                      <w:rPr>
                        <w:color w:val="1F4E79" w:themeColor="accent1" w:themeShade="80"/>
                      </w:rPr>
                      <w:t>S</w:t>
                    </w:r>
                    <w:r w:rsidR="000A6A8B">
                      <w:rPr>
                        <w:color w:val="1F4E79" w:themeColor="accent1" w:themeShade="80"/>
                      </w:rPr>
                      <w:t xml:space="preserve">tandards and Quality </w:t>
                    </w:r>
                    <w:proofErr w:type="gramStart"/>
                    <w:r w:rsidR="000A6A8B">
                      <w:rPr>
                        <w:color w:val="1F4E79" w:themeColor="accent1" w:themeShade="80"/>
                      </w:rPr>
                      <w:t xml:space="preserve">Report </w:t>
                    </w:r>
                    <w:r w:rsidR="008B06DC">
                      <w:rPr>
                        <w:color w:val="1F4E79" w:themeColor="accent1" w:themeShade="80"/>
                      </w:rPr>
                      <w:t xml:space="preserve"> 202</w:t>
                    </w:r>
                    <w:r w:rsidR="00666702">
                      <w:rPr>
                        <w:color w:val="1F4E79" w:themeColor="accent1" w:themeShade="80"/>
                      </w:rPr>
                      <w:t>3</w:t>
                    </w:r>
                    <w:proofErr w:type="gramEnd"/>
                    <w:r w:rsidR="00666702">
                      <w:rPr>
                        <w:color w:val="1F4E79" w:themeColor="accent1" w:themeShade="80"/>
                      </w:rPr>
                      <w:t xml:space="preserve"> - 2024</w:t>
                    </w:r>
                  </w:p>
                  <w:p w:rsidR="003E0131" w:rsidRPr="003E0131" w:rsidRDefault="003E0131" w:rsidP="003E0131">
                    <w:pPr>
                      <w:spacing w:after="0" w:line="240" w:lineRule="auto"/>
                      <w:rPr>
                        <w:color w:val="1F4E79" w:themeColor="accent1" w:themeShade="8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53016D" w:rsidRDefault="00530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95" w:rsidRDefault="006F26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0E4D0FB9" wp14:editId="3D60F377">
          <wp:simplePos x="0" y="0"/>
          <wp:positionH relativeFrom="column">
            <wp:posOffset>-48070</wp:posOffset>
          </wp:positionH>
          <wp:positionV relativeFrom="paragraph">
            <wp:posOffset>-102870</wp:posOffset>
          </wp:positionV>
          <wp:extent cx="605155" cy="523240"/>
          <wp:effectExtent l="0" t="0" r="4445" b="0"/>
          <wp:wrapNone/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B68EC1B" wp14:editId="1336936A">
              <wp:simplePos x="0" y="0"/>
              <wp:positionH relativeFrom="column">
                <wp:posOffset>-107315</wp:posOffset>
              </wp:positionH>
              <wp:positionV relativeFrom="paragraph">
                <wp:posOffset>-177165</wp:posOffset>
              </wp:positionV>
              <wp:extent cx="9097200" cy="643254"/>
              <wp:effectExtent l="0" t="0" r="27940" b="24130"/>
              <wp:wrapSquare wrapText="bothSides"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7200" cy="643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95" w:rsidRDefault="006F2695" w:rsidP="003E0131">
                          <w:pPr>
                            <w:spacing w:after="0" w:line="240" w:lineRule="auto"/>
                            <w:ind w:left="720" w:firstLine="720"/>
                            <w:rPr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</w:p>
                        <w:p w:rsidR="006F2695" w:rsidRPr="003E0131" w:rsidRDefault="006F2695" w:rsidP="003E0131">
                          <w:pPr>
                            <w:spacing w:after="0" w:line="240" w:lineRule="auto"/>
                            <w:ind w:left="720" w:firstLine="720"/>
                            <w:rPr>
                              <w:color w:val="1F4E79" w:themeColor="accent1" w:themeShade="80"/>
                            </w:rPr>
                          </w:pPr>
                          <w:r w:rsidRPr="003E0131">
                            <w:rPr>
                              <w:color w:val="1F4E79" w:themeColor="accent1" w:themeShade="80"/>
                            </w:rPr>
                            <w:t>S</w:t>
                          </w:r>
                          <w:r>
                            <w:rPr>
                              <w:color w:val="1F4E79" w:themeColor="accent1" w:themeShade="80"/>
                            </w:rPr>
                            <w:t>t</w:t>
                          </w:r>
                          <w:r w:rsidR="00666702">
                            <w:rPr>
                              <w:color w:val="1F4E79" w:themeColor="accent1" w:themeShade="80"/>
                            </w:rPr>
                            <w:t xml:space="preserve">andards and Quality </w:t>
                          </w:r>
                          <w:proofErr w:type="gramStart"/>
                          <w:r w:rsidR="00666702">
                            <w:rPr>
                              <w:color w:val="1F4E79" w:themeColor="accent1" w:themeShade="80"/>
                            </w:rPr>
                            <w:t>Report  2023</w:t>
                          </w:r>
                          <w:proofErr w:type="gramEnd"/>
                          <w:r w:rsidR="00666702">
                            <w:rPr>
                              <w:color w:val="1F4E79" w:themeColor="accent1" w:themeShade="80"/>
                            </w:rPr>
                            <w:t xml:space="preserve"> - 2024</w:t>
                          </w:r>
                        </w:p>
                        <w:p w:rsidR="006F2695" w:rsidRPr="003E0131" w:rsidRDefault="006F2695" w:rsidP="003E0131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68EC1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8.45pt;margin-top:-13.95pt;width:716.3pt;height:50.6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5YPAIAAHQEAAAOAAAAZHJzL2Uyb0RvYy54bWysVNuO2yAQfa/Uf0C8N47dZLux4qy22aaq&#10;tL1Iu/0AgnGMCgwFEjv9+g7YySbtW1U/IGBmzsycw3h512tFDsJ5Caai+WRKiTAcaml2Ff3+vHlz&#10;S4kPzNRMgREVPQpP71avXy07W4oCWlC1cARBjC87W9E2BFtmmeet0MxPwAqDxgacZgGPbpfVjnWI&#10;rlVWTKc3WQeutg648B5vHwYjXSX8phE8fG0aLwJRFcXaQlpdWrdxzVZLVu4cs63kYxnsH6rQTBpM&#10;eoZ6YIGRvZN/QWnJHXhowoSDzqBpJBepB+wmn/7RzVPLrEi9IDnenmny/w+Wfzl8c0TWFS3ynBLD&#10;NIr0LPpA3kNPishPZ32Jbk8WHUOP16hz6tXbR+A/PDGwbpnZiXvnoGsFq7G+PEZmF6EDjo8g2+4z&#10;1JiG7QMkoL5xOpKHdBBER52OZ21iKRwvF9PFOxScEo62m9nbYj5LKVh5irbOh48CNImbijrUPqGz&#10;w6MPsRpWnlxiMg9K1hupVDq43XatHDkwfCeb9I3oV27KkA5LmRfzgYAriPhkxRmEcS5MGIhSe40d&#10;D+DzKX4n7FNIKu4qk5YB50JJXdHbGDG+1MjuB1OnVxuYVMMeO1NmpDsyPHAd+m0/KBvTRSm2UB+R&#10;fwfDGODY4qYF94uSDkegov7nnjlBifpkUMNFPpvFmUmH2Rzpp8RdWraXFmY4QlU0UDJs1yHNWaLX&#10;3qPWG5lkeKlkLBmfdiJgHMM4O5fn5PXys1j9BgAA//8DAFBLAwQUAAYACAAAACEAC3gH6uAAAAAL&#10;AQAADwAAAGRycy9kb3ducmV2LnhtbEyPwU7DMAyG70i8Q2QkblvaUVpWmk4IxKUXtIHENU1CW9E4&#10;XZJtHU+Pd4Lbb/nT78/VZrYjOxofBocC0mUCzKByesBOwMf76+IBWIgStRwdGgFnE2BTX19VstTu&#10;hFtz3MWOUQmGUgroY5xKzoPqjZVh6SaDtPty3spIo++49vJE5XbkqyTJuZUD0oVeTua5N+p7d7AC&#10;pOLN/uX8hkO75vuf5rPJlM+FuL2Znx6BRTPHPxgu+qQONTm17oA6sFHAIs3XhFJYFRQuRJbeF8Ba&#10;AcVdBryu+P8f6l8AAAD//wMAUEsBAi0AFAAGAAgAAAAhALaDOJL+AAAA4QEAABMAAAAAAAAAAAAA&#10;AAAAAAAAAFtDb250ZW50X1R5cGVzXS54bWxQSwECLQAUAAYACAAAACEAOP0h/9YAAACUAQAACwAA&#10;AAAAAAAAAAAAAAAvAQAAX3JlbHMvLnJlbHNQSwECLQAUAAYACAAAACEABkxuWDwCAAB0BAAADgAA&#10;AAAAAAAAAAAAAAAuAgAAZHJzL2Uyb0RvYy54bWxQSwECLQAUAAYACAAAACEAC3gH6uAAAAALAQAA&#10;DwAAAAAAAAAAAAAAAACWBAAAZHJzL2Rvd25yZXYueG1sUEsFBgAAAAAEAAQA8wAAAKMFAAAAAA==&#10;" strokecolor="#1f4d78 [1604]">
              <v:textbox style="mso-fit-shape-to-text:t">
                <w:txbxContent>
                  <w:p w:rsidR="006F2695" w:rsidRDefault="006F2695" w:rsidP="003E0131">
                    <w:pPr>
                      <w:spacing w:after="0" w:line="240" w:lineRule="auto"/>
                      <w:ind w:left="720" w:firstLine="720"/>
                      <w:rPr>
                        <w:color w:val="1F4E79" w:themeColor="accent1" w:themeShade="80"/>
                        <w:sz w:val="24"/>
                        <w:szCs w:val="24"/>
                      </w:rPr>
                    </w:pPr>
                  </w:p>
                  <w:p w:rsidR="006F2695" w:rsidRPr="003E0131" w:rsidRDefault="006F2695" w:rsidP="003E0131">
                    <w:pPr>
                      <w:spacing w:after="0" w:line="240" w:lineRule="auto"/>
                      <w:ind w:left="720" w:firstLine="720"/>
                      <w:rPr>
                        <w:color w:val="1F4E79" w:themeColor="accent1" w:themeShade="80"/>
                      </w:rPr>
                    </w:pPr>
                    <w:r w:rsidRPr="003E0131">
                      <w:rPr>
                        <w:color w:val="1F4E79" w:themeColor="accent1" w:themeShade="80"/>
                      </w:rPr>
                      <w:t>S</w:t>
                    </w:r>
                    <w:r>
                      <w:rPr>
                        <w:color w:val="1F4E79" w:themeColor="accent1" w:themeShade="80"/>
                      </w:rPr>
                      <w:t>t</w:t>
                    </w:r>
                    <w:r w:rsidR="00666702">
                      <w:rPr>
                        <w:color w:val="1F4E79" w:themeColor="accent1" w:themeShade="80"/>
                      </w:rPr>
                      <w:t xml:space="preserve">andards and Quality </w:t>
                    </w:r>
                    <w:proofErr w:type="gramStart"/>
                    <w:r w:rsidR="00666702">
                      <w:rPr>
                        <w:color w:val="1F4E79" w:themeColor="accent1" w:themeShade="80"/>
                      </w:rPr>
                      <w:t>Report  2023</w:t>
                    </w:r>
                    <w:proofErr w:type="gramEnd"/>
                    <w:r w:rsidR="00666702">
                      <w:rPr>
                        <w:color w:val="1F4E79" w:themeColor="accent1" w:themeShade="80"/>
                      </w:rPr>
                      <w:t xml:space="preserve"> - 2024</w:t>
                    </w:r>
                  </w:p>
                  <w:p w:rsidR="006F2695" w:rsidRPr="003E0131" w:rsidRDefault="006F2695" w:rsidP="003E0131">
                    <w:pPr>
                      <w:spacing w:after="0" w:line="240" w:lineRule="auto"/>
                      <w:rPr>
                        <w:color w:val="1F4E79" w:themeColor="accent1" w:themeShade="8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F2695" w:rsidRDefault="006F26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A8" w:rsidRDefault="00912D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5AA84E88" wp14:editId="05D992BF">
          <wp:simplePos x="0" y="0"/>
          <wp:positionH relativeFrom="margin">
            <wp:posOffset>-38100</wp:posOffset>
          </wp:positionH>
          <wp:positionV relativeFrom="paragraph">
            <wp:posOffset>-89535</wp:posOffset>
          </wp:positionV>
          <wp:extent cx="605155" cy="523240"/>
          <wp:effectExtent l="0" t="0" r="444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6DF6CFA" wp14:editId="44646027">
              <wp:simplePos x="0" y="0"/>
              <wp:positionH relativeFrom="margin">
                <wp:posOffset>-104775</wp:posOffset>
              </wp:positionH>
              <wp:positionV relativeFrom="paragraph">
                <wp:posOffset>-135890</wp:posOffset>
              </wp:positionV>
              <wp:extent cx="9086850" cy="628650"/>
              <wp:effectExtent l="0" t="0" r="19050" b="1905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2DA8" w:rsidRDefault="00912DA8" w:rsidP="008558B3">
                          <w:pPr>
                            <w:spacing w:after="0" w:line="240" w:lineRule="auto"/>
                            <w:ind w:left="720" w:firstLine="720"/>
                            <w:rPr>
                              <w:color w:val="1F4E79" w:themeColor="accent1" w:themeShade="80"/>
                            </w:rPr>
                          </w:pPr>
                        </w:p>
                        <w:p w:rsidR="00912DA8" w:rsidRPr="003E0131" w:rsidRDefault="00912DA8" w:rsidP="008558B3">
                          <w:pPr>
                            <w:spacing w:after="0" w:line="240" w:lineRule="auto"/>
                            <w:ind w:left="720" w:firstLine="720"/>
                            <w:rPr>
                              <w:color w:val="1F4E79" w:themeColor="accent1" w:themeShade="80"/>
                            </w:rPr>
                          </w:pPr>
                          <w:r w:rsidRPr="003E0131">
                            <w:rPr>
                              <w:color w:val="1F4E79" w:themeColor="accent1" w:themeShade="80"/>
                            </w:rPr>
                            <w:t>S</w:t>
                          </w:r>
                          <w:r>
                            <w:rPr>
                              <w:color w:val="1F4E79" w:themeColor="accent1" w:themeShade="80"/>
                            </w:rPr>
                            <w:t xml:space="preserve">tandards and Quality Report </w:t>
                          </w:r>
                        </w:p>
                        <w:p w:rsidR="00912DA8" w:rsidRPr="003E0131" w:rsidRDefault="00912DA8" w:rsidP="008558B3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F6CF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8.25pt;margin-top:-10.7pt;width:715.5pt;height:4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vAOwIAAHMEAAAOAAAAZHJzL2Uyb0RvYy54bWysVFGP0zAMfkfiP0R5Z+2mbeyq607HjiGk&#10;40C64wekabpGJHFIsrXj1+Ok3W6DN0QfIie2P9uf7d7e9VqRg3BeginpdJJTIgyHWppdSb+/bN+t&#10;KPGBmZopMKKkR+Hp3frtm9vOFmIGLahaOIIgxhedLWkbgi2yzPNWaOYnYIVBZQNOs4BXt8tqxzpE&#10;1yqb5fky68DV1gEX3uPrw6Ck64TfNIKHr03jRSCqpJhbSKdLZxXPbH3Lip1jtpV8TIP9QxaaSYNB&#10;z1APLDCyd/IvKC25Aw9NmHDQGTSN5CLVgNVM8z+qeW6ZFakWJMfbM03+/8Hyp8M3R2Rd0hnSY5jG&#10;Hr2IPpAP0JNZpKezvkCrZ4t2ocdnbHMq1dtH4D88MbBpmdmJe+egawWrMb1p9MwuXAccH0Gq7gvU&#10;GIbtAySgvnE6codsEETHPI7n1sRUOD7e5KvlaoEqjrrlbLVEOYZgxcnbOh8+CdAkCiV12PqEzg6P&#10;PgymJ5MYzIOS9VYqlS5uV22UIweGY7JN34h+ZaYM6TCVxWwxEHAFESdWnEEY58KEgSi111jxAL7I&#10;8Tthn1xSHVeRtAy4Fkrqkq6ixziokd2PpsZqWBGYVIOMJCgz0h0ZHrgOfdWnxs5juNiKCuoj8u9g&#10;2ALcWhRacL8o6XADSup/7pkTlKjPBnt4M53P48qky3zxPg6Iu9RUlxpmOEKVNFAyiJuQ1iymauAe&#10;e93I1IbXTMaUcbITAeMWxtW5vCer13/F+jcAAAD//wMAUEsDBBQABgAIAAAAIQBbIqAn4QAAAAsB&#10;AAAPAAAAZHJzL2Rvd25yZXYueG1sTI9NS8NAEIbvgv9hGcGLtJuUNA0xmyKC4kFEW6H0tsmOSTA7&#10;G7LbNP57pye9zcfDO88U29n2YsLRd44UxMsIBFLtTEeNgs/90yID4YMmo3tHqOAHPWzL66tC58ad&#10;6QOnXWgEh5DPtYI2hCGX0tctWu2XbkDi3ZcbrQ7cjo00oz5zuO3lKopSaXVHfKHVAz62WH/vTlbB&#10;vlu/Ung7Dpl9P1RZ+pxM9u5Fqdub+eEeRMA5/MFw0Wd1KNmpcicyXvQKFnG6ZpSLVZyAuBBJnPCo&#10;UrDZpCDLQv7/ofwFAAD//wMAUEsBAi0AFAAGAAgAAAAhALaDOJL+AAAA4QEAABMAAAAAAAAAAAAA&#10;AAAAAAAAAFtDb250ZW50X1R5cGVzXS54bWxQSwECLQAUAAYACAAAACEAOP0h/9YAAACUAQAACwAA&#10;AAAAAAAAAAAAAAAvAQAAX3JlbHMvLnJlbHNQSwECLQAUAAYACAAAACEAYTi7wDsCAABzBAAADgAA&#10;AAAAAAAAAAAAAAAuAgAAZHJzL2Uyb0RvYy54bWxQSwECLQAUAAYACAAAACEAWyKgJ+EAAAALAQAA&#10;DwAAAAAAAAAAAAAAAACVBAAAZHJzL2Rvd25yZXYueG1sUEsFBgAAAAAEAAQA8wAAAKMFAAAAAA==&#10;" strokecolor="#1f4d78 [1604]">
              <v:textbox>
                <w:txbxContent>
                  <w:p w:rsidR="00912DA8" w:rsidRDefault="00912DA8" w:rsidP="008558B3">
                    <w:pPr>
                      <w:spacing w:after="0" w:line="240" w:lineRule="auto"/>
                      <w:ind w:left="720" w:firstLine="720"/>
                      <w:rPr>
                        <w:color w:val="1F4E79" w:themeColor="accent1" w:themeShade="80"/>
                      </w:rPr>
                    </w:pPr>
                  </w:p>
                  <w:p w:rsidR="00912DA8" w:rsidRPr="003E0131" w:rsidRDefault="00912DA8" w:rsidP="008558B3">
                    <w:pPr>
                      <w:spacing w:after="0" w:line="240" w:lineRule="auto"/>
                      <w:ind w:left="720" w:firstLine="720"/>
                      <w:rPr>
                        <w:color w:val="1F4E79" w:themeColor="accent1" w:themeShade="80"/>
                      </w:rPr>
                    </w:pPr>
                    <w:r w:rsidRPr="003E0131">
                      <w:rPr>
                        <w:color w:val="1F4E79" w:themeColor="accent1" w:themeShade="80"/>
                      </w:rPr>
                      <w:t>S</w:t>
                    </w:r>
                    <w:r>
                      <w:rPr>
                        <w:color w:val="1F4E79" w:themeColor="accent1" w:themeShade="80"/>
                      </w:rPr>
                      <w:t xml:space="preserve">tandards and Quality Report </w:t>
                    </w:r>
                  </w:p>
                  <w:p w:rsidR="00912DA8" w:rsidRPr="003E0131" w:rsidRDefault="00912DA8" w:rsidP="008558B3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EA0"/>
    <w:multiLevelType w:val="hybridMultilevel"/>
    <w:tmpl w:val="77E07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B68F2"/>
    <w:multiLevelType w:val="hybridMultilevel"/>
    <w:tmpl w:val="C3460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B7AF8"/>
    <w:multiLevelType w:val="hybridMultilevel"/>
    <w:tmpl w:val="D4847B3A"/>
    <w:lvl w:ilvl="0" w:tplc="52D88CB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474B"/>
    <w:multiLevelType w:val="hybridMultilevel"/>
    <w:tmpl w:val="8778A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53EDD"/>
    <w:multiLevelType w:val="hybridMultilevel"/>
    <w:tmpl w:val="BB148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F6AEC"/>
    <w:multiLevelType w:val="hybridMultilevel"/>
    <w:tmpl w:val="6C1AA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B3DE1"/>
    <w:multiLevelType w:val="hybridMultilevel"/>
    <w:tmpl w:val="5D587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763E4C"/>
    <w:multiLevelType w:val="hybridMultilevel"/>
    <w:tmpl w:val="726E5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6D"/>
    <w:rsid w:val="00031646"/>
    <w:rsid w:val="000A467B"/>
    <w:rsid w:val="000A6A8B"/>
    <w:rsid w:val="000D1A67"/>
    <w:rsid w:val="0014584C"/>
    <w:rsid w:val="00152717"/>
    <w:rsid w:val="001536CA"/>
    <w:rsid w:val="001805F5"/>
    <w:rsid w:val="001E60C7"/>
    <w:rsid w:val="00204A2A"/>
    <w:rsid w:val="0022059B"/>
    <w:rsid w:val="00225376"/>
    <w:rsid w:val="002B5BDC"/>
    <w:rsid w:val="0030278C"/>
    <w:rsid w:val="00312263"/>
    <w:rsid w:val="00320F1B"/>
    <w:rsid w:val="00336938"/>
    <w:rsid w:val="003553C0"/>
    <w:rsid w:val="003638D1"/>
    <w:rsid w:val="00387E85"/>
    <w:rsid w:val="00390734"/>
    <w:rsid w:val="003A3888"/>
    <w:rsid w:val="003E0131"/>
    <w:rsid w:val="003F1E28"/>
    <w:rsid w:val="004A113F"/>
    <w:rsid w:val="004D0013"/>
    <w:rsid w:val="004D2352"/>
    <w:rsid w:val="004D7C8F"/>
    <w:rsid w:val="00527FC6"/>
    <w:rsid w:val="0053016D"/>
    <w:rsid w:val="00546FF1"/>
    <w:rsid w:val="005835C3"/>
    <w:rsid w:val="00587E59"/>
    <w:rsid w:val="005A525E"/>
    <w:rsid w:val="005C4BED"/>
    <w:rsid w:val="00610F03"/>
    <w:rsid w:val="00624E08"/>
    <w:rsid w:val="00625B9A"/>
    <w:rsid w:val="006345AB"/>
    <w:rsid w:val="00655E86"/>
    <w:rsid w:val="00666702"/>
    <w:rsid w:val="006810FB"/>
    <w:rsid w:val="00694E0E"/>
    <w:rsid w:val="006C126E"/>
    <w:rsid w:val="006C1B56"/>
    <w:rsid w:val="006D30F3"/>
    <w:rsid w:val="006F2695"/>
    <w:rsid w:val="00750E5B"/>
    <w:rsid w:val="0078781A"/>
    <w:rsid w:val="007A5AD3"/>
    <w:rsid w:val="007B49D0"/>
    <w:rsid w:val="007C4B31"/>
    <w:rsid w:val="007E4B00"/>
    <w:rsid w:val="00806FAB"/>
    <w:rsid w:val="008558B3"/>
    <w:rsid w:val="0086049C"/>
    <w:rsid w:val="008645B5"/>
    <w:rsid w:val="008A3120"/>
    <w:rsid w:val="008B06DC"/>
    <w:rsid w:val="008B78C4"/>
    <w:rsid w:val="00912DA8"/>
    <w:rsid w:val="009343F4"/>
    <w:rsid w:val="009746FA"/>
    <w:rsid w:val="00981A4A"/>
    <w:rsid w:val="00981CD7"/>
    <w:rsid w:val="009B02F4"/>
    <w:rsid w:val="009C5178"/>
    <w:rsid w:val="00A675A3"/>
    <w:rsid w:val="00AC0581"/>
    <w:rsid w:val="00AC3DD1"/>
    <w:rsid w:val="00B67650"/>
    <w:rsid w:val="00BF468C"/>
    <w:rsid w:val="00C03166"/>
    <w:rsid w:val="00C141A7"/>
    <w:rsid w:val="00C36F58"/>
    <w:rsid w:val="00C549D8"/>
    <w:rsid w:val="00C864DA"/>
    <w:rsid w:val="00D563B5"/>
    <w:rsid w:val="00D6433F"/>
    <w:rsid w:val="00D71BEA"/>
    <w:rsid w:val="00E76A46"/>
    <w:rsid w:val="00EC746B"/>
    <w:rsid w:val="00ED7241"/>
    <w:rsid w:val="00EF4710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BDA41F"/>
  <w15:chartTrackingRefBased/>
  <w15:docId w15:val="{B65171C8-7C2A-44C0-8951-05F21548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16D"/>
  </w:style>
  <w:style w:type="paragraph" w:styleId="Footer">
    <w:name w:val="footer"/>
    <w:basedOn w:val="Normal"/>
    <w:link w:val="Foot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16D"/>
  </w:style>
  <w:style w:type="table" w:styleId="TableGrid">
    <w:name w:val="Table Grid"/>
    <w:basedOn w:val="TableNormal"/>
    <w:uiPriority w:val="39"/>
    <w:rsid w:val="003E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5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316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1764-3F00-4A4F-A2E1-0FEF4625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</dc:creator>
  <cp:keywords/>
  <dc:description/>
  <cp:lastModifiedBy>Quinn, Victoria</cp:lastModifiedBy>
  <cp:revision>4</cp:revision>
  <dcterms:created xsi:type="dcterms:W3CDTF">2024-03-06T10:33:00Z</dcterms:created>
  <dcterms:modified xsi:type="dcterms:W3CDTF">2024-03-26T09:37:00Z</dcterms:modified>
</cp:coreProperties>
</file>